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C74BAA" w14:textId="68B70C2A" w:rsidR="00262E6C" w:rsidRPr="00F47C2D" w:rsidRDefault="00262E6C" w:rsidP="00262E6C">
      <w:pPr>
        <w:spacing w:line="360" w:lineRule="auto"/>
        <w:jc w:val="center"/>
      </w:pPr>
      <w:r w:rsidRPr="00F47C2D">
        <w:rPr>
          <w:b/>
          <w:bCs/>
          <w:noProof/>
          <w:color w:val="0C3156"/>
          <w:lang w:val="en-GB" w:eastAsia="en-GB"/>
        </w:rPr>
        <w:drawing>
          <wp:inline distT="0" distB="0" distL="0" distR="0" wp14:anchorId="658A2A55" wp14:editId="477A2055">
            <wp:extent cx="1864800" cy="1800000"/>
            <wp:effectExtent l="0" t="0" r="2540" b="0"/>
            <wp:docPr id="1" name="Εικόνα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A blue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4800" cy="1800000"/>
                    </a:xfrm>
                    <a:prstGeom prst="rect">
                      <a:avLst/>
                    </a:prstGeom>
                  </pic:spPr>
                </pic:pic>
              </a:graphicData>
            </a:graphic>
          </wp:inline>
        </w:drawing>
      </w:r>
    </w:p>
    <w:p w14:paraId="5DAE76CD" w14:textId="77777777" w:rsidR="00262E6C" w:rsidRPr="00F47C2D" w:rsidRDefault="00262E6C" w:rsidP="00262E6C">
      <w:pPr>
        <w:spacing w:line="360" w:lineRule="auto"/>
        <w:jc w:val="center"/>
      </w:pPr>
    </w:p>
    <w:p w14:paraId="239800F1" w14:textId="77777777" w:rsidR="00262E6C" w:rsidRPr="00262E6C" w:rsidRDefault="00262E6C" w:rsidP="0088662F">
      <w:pPr>
        <w:jc w:val="center"/>
        <w:rPr>
          <w:b/>
          <w:bCs/>
          <w:color w:val="0C3156"/>
          <w:sz w:val="32"/>
          <w:szCs w:val="32"/>
        </w:rPr>
      </w:pPr>
      <w:r w:rsidRPr="00262E6C">
        <w:rPr>
          <w:b/>
          <w:bCs/>
          <w:color w:val="0C3156"/>
          <w:sz w:val="32"/>
          <w:szCs w:val="32"/>
        </w:rPr>
        <w:t>ΠΑΝΕΠΙΣΤΗΜΙΟ ΔΥΤΙΚΗΣ ΑΤΤΙΚΗΣ</w:t>
      </w:r>
    </w:p>
    <w:p w14:paraId="1968DF44" w14:textId="2DC2D537" w:rsidR="00262E6C" w:rsidRPr="00C05877" w:rsidRDefault="00B00079" w:rsidP="0088662F">
      <w:pPr>
        <w:jc w:val="center"/>
        <w:rPr>
          <w:b/>
          <w:bCs/>
          <w:iCs/>
          <w:color w:val="0C3156"/>
          <w:sz w:val="32"/>
          <w:szCs w:val="32"/>
        </w:rPr>
      </w:pPr>
      <w:r w:rsidRPr="00C05877">
        <w:rPr>
          <w:b/>
          <w:bCs/>
          <w:iCs/>
          <w:color w:val="0C3156"/>
          <w:sz w:val="32"/>
          <w:szCs w:val="32"/>
        </w:rPr>
        <w:t xml:space="preserve">ΠΟΛΥΤΕΧΝΙΚΗ </w:t>
      </w:r>
      <w:r w:rsidR="00262E6C" w:rsidRPr="00C05877">
        <w:rPr>
          <w:b/>
          <w:bCs/>
          <w:iCs/>
          <w:color w:val="0C3156"/>
          <w:sz w:val="32"/>
          <w:szCs w:val="32"/>
        </w:rPr>
        <w:t>ΣΧΟΛΗ</w:t>
      </w:r>
    </w:p>
    <w:p w14:paraId="6749F2A4" w14:textId="5B795F3E" w:rsidR="00262E6C" w:rsidRDefault="00262E6C" w:rsidP="0088662F">
      <w:pPr>
        <w:jc w:val="center"/>
        <w:rPr>
          <w:b/>
          <w:bCs/>
          <w:color w:val="0C3156"/>
          <w:sz w:val="28"/>
          <w:szCs w:val="28"/>
        </w:rPr>
      </w:pPr>
      <w:r w:rsidRPr="00262E6C">
        <w:rPr>
          <w:b/>
          <w:bCs/>
          <w:color w:val="0C3156"/>
          <w:sz w:val="28"/>
          <w:szCs w:val="28"/>
        </w:rPr>
        <w:t>ΤΜΗΜΑ ΜΗΧΑΝΙΚΩΝ ΒΙΟΜΗΧΑΝΙΚΗΣ ΣΧΕΔΙΑΣΗΣ ΚΑΙ ΠΑΡΑΓΩΓΗΣ</w:t>
      </w:r>
    </w:p>
    <w:p w14:paraId="5FC746E0" w14:textId="3A1D743D" w:rsidR="00C05877" w:rsidRPr="00C05877" w:rsidRDefault="00C05877" w:rsidP="00C05877">
      <w:pPr>
        <w:spacing w:before="240"/>
        <w:jc w:val="center"/>
        <w:rPr>
          <w:b/>
          <w:bCs/>
          <w:color w:val="0C3156"/>
          <w:sz w:val="32"/>
          <w:szCs w:val="28"/>
        </w:rPr>
      </w:pPr>
      <w:r>
        <w:rPr>
          <w:b/>
          <w:bCs/>
          <w:color w:val="0C3156"/>
          <w:sz w:val="28"/>
          <w:szCs w:val="28"/>
        </w:rPr>
        <w:t>Πρόγραμμα Μεταπτυχιακών Σπουδών</w:t>
      </w:r>
      <w:r>
        <w:rPr>
          <w:b/>
          <w:bCs/>
          <w:color w:val="0C3156"/>
          <w:sz w:val="28"/>
          <w:szCs w:val="28"/>
        </w:rPr>
        <w:br/>
      </w:r>
      <w:r w:rsidRPr="00C05877">
        <w:rPr>
          <w:b/>
          <w:bCs/>
          <w:color w:val="0C3156"/>
          <w:sz w:val="32"/>
          <w:szCs w:val="28"/>
        </w:rPr>
        <w:t>«Αυτοματισμός Παραγωγής και Υπηρεσιών»</w:t>
      </w:r>
    </w:p>
    <w:p w14:paraId="1AEE6D99" w14:textId="77777777" w:rsidR="00262E6C" w:rsidRPr="00F47C2D" w:rsidRDefault="00262E6C" w:rsidP="0088662F">
      <w:pPr>
        <w:jc w:val="center"/>
        <w:rPr>
          <w:b/>
          <w:bCs/>
          <w:color w:val="0C3156"/>
        </w:rPr>
      </w:pPr>
    </w:p>
    <w:p w14:paraId="47EF4F43" w14:textId="77777777" w:rsidR="00262E6C" w:rsidRDefault="00262E6C" w:rsidP="0088662F"/>
    <w:p w14:paraId="2ED7B243" w14:textId="77777777" w:rsidR="002772B4" w:rsidRPr="00F47C2D" w:rsidRDefault="002772B4" w:rsidP="0088662F"/>
    <w:p w14:paraId="42C09E86" w14:textId="12EC92DC" w:rsidR="00262E6C" w:rsidRDefault="00262E6C" w:rsidP="0088662F">
      <w:pPr>
        <w:jc w:val="center"/>
        <w:rPr>
          <w:b/>
          <w:bCs/>
          <w:sz w:val="36"/>
          <w:szCs w:val="36"/>
        </w:rPr>
      </w:pPr>
      <w:r w:rsidRPr="00DE5FE0">
        <w:rPr>
          <w:b/>
          <w:bCs/>
          <w:sz w:val="36"/>
          <w:szCs w:val="36"/>
          <w:highlight w:val="yellow"/>
        </w:rPr>
        <w:t xml:space="preserve">Τίτλος </w:t>
      </w:r>
      <w:r w:rsidR="00C05877" w:rsidRPr="00C05877">
        <w:rPr>
          <w:b/>
          <w:bCs/>
          <w:sz w:val="36"/>
          <w:szCs w:val="36"/>
          <w:highlight w:val="yellow"/>
        </w:rPr>
        <w:t>ΜΔΕ</w:t>
      </w:r>
    </w:p>
    <w:p w14:paraId="71E2BF22" w14:textId="77777777" w:rsidR="002772B4" w:rsidRDefault="002772B4" w:rsidP="0088662F">
      <w:pPr>
        <w:jc w:val="center"/>
        <w:rPr>
          <w:b/>
          <w:bCs/>
          <w:sz w:val="36"/>
          <w:szCs w:val="36"/>
        </w:rPr>
      </w:pPr>
    </w:p>
    <w:p w14:paraId="7CF5011A" w14:textId="77777777" w:rsidR="002772B4" w:rsidRDefault="002772B4" w:rsidP="0088662F">
      <w:pPr>
        <w:jc w:val="center"/>
        <w:rPr>
          <w:b/>
          <w:bCs/>
          <w:sz w:val="36"/>
          <w:szCs w:val="36"/>
        </w:rPr>
      </w:pPr>
    </w:p>
    <w:p w14:paraId="73BFE35C" w14:textId="77777777" w:rsidR="002772B4" w:rsidRPr="00262E6C" w:rsidRDefault="002772B4" w:rsidP="0088662F">
      <w:pPr>
        <w:jc w:val="center"/>
        <w:rPr>
          <w:b/>
          <w:bCs/>
          <w:sz w:val="36"/>
          <w:szCs w:val="36"/>
        </w:rPr>
      </w:pPr>
    </w:p>
    <w:p w14:paraId="47E9B566" w14:textId="549DF8E9" w:rsidR="00262E6C" w:rsidRPr="002772B4" w:rsidRDefault="00262E6C" w:rsidP="0088662F">
      <w:pPr>
        <w:jc w:val="center"/>
        <w:rPr>
          <w:b/>
          <w:sz w:val="28"/>
          <w:szCs w:val="28"/>
        </w:rPr>
      </w:pPr>
      <w:r w:rsidRPr="002772B4">
        <w:rPr>
          <w:b/>
          <w:sz w:val="28"/>
          <w:szCs w:val="28"/>
        </w:rPr>
        <w:t xml:space="preserve">Συγγραφέας </w:t>
      </w:r>
    </w:p>
    <w:p w14:paraId="6BE0E0F8" w14:textId="3C7E4248" w:rsidR="00262E6C" w:rsidRPr="002772B4" w:rsidRDefault="00262E6C" w:rsidP="0088662F">
      <w:pPr>
        <w:jc w:val="center"/>
        <w:rPr>
          <w:i/>
          <w:sz w:val="28"/>
          <w:szCs w:val="28"/>
        </w:rPr>
      </w:pPr>
      <w:r w:rsidRPr="002772B4">
        <w:rPr>
          <w:i/>
          <w:sz w:val="28"/>
          <w:szCs w:val="28"/>
          <w:highlight w:val="yellow"/>
        </w:rPr>
        <w:t>Ονοματεπώνυμο</w:t>
      </w:r>
      <w:r w:rsidRPr="002772B4">
        <w:rPr>
          <w:i/>
          <w:sz w:val="28"/>
          <w:szCs w:val="28"/>
        </w:rPr>
        <w:t xml:space="preserve"> </w:t>
      </w:r>
    </w:p>
    <w:p w14:paraId="2D237EE9" w14:textId="67060810" w:rsidR="00262E6C" w:rsidRPr="00261465" w:rsidRDefault="00262E6C" w:rsidP="0088662F">
      <w:pPr>
        <w:jc w:val="center"/>
        <w:rPr>
          <w:sz w:val="28"/>
          <w:szCs w:val="28"/>
        </w:rPr>
      </w:pPr>
      <w:r w:rsidRPr="002772B4">
        <w:rPr>
          <w:sz w:val="28"/>
          <w:szCs w:val="28"/>
        </w:rPr>
        <w:t xml:space="preserve">Αριθμός Μητρώου: </w:t>
      </w:r>
      <w:r w:rsidR="002772B4" w:rsidRPr="00261465">
        <w:rPr>
          <w:sz w:val="28"/>
          <w:szCs w:val="28"/>
          <w:highlight w:val="yellow"/>
        </w:rPr>
        <w:t>……….</w:t>
      </w:r>
    </w:p>
    <w:p w14:paraId="45C86B03" w14:textId="77777777" w:rsidR="00262E6C" w:rsidRPr="002772B4" w:rsidRDefault="00262E6C" w:rsidP="0088662F">
      <w:pPr>
        <w:jc w:val="center"/>
        <w:rPr>
          <w:sz w:val="28"/>
          <w:szCs w:val="28"/>
        </w:rPr>
      </w:pPr>
    </w:p>
    <w:p w14:paraId="34BE3F09" w14:textId="469B732A" w:rsidR="00262E6C" w:rsidRPr="002772B4" w:rsidRDefault="00262E6C" w:rsidP="0088662F">
      <w:pPr>
        <w:jc w:val="center"/>
        <w:rPr>
          <w:b/>
          <w:sz w:val="28"/>
          <w:szCs w:val="28"/>
        </w:rPr>
      </w:pPr>
      <w:r w:rsidRPr="002772B4">
        <w:rPr>
          <w:b/>
          <w:sz w:val="28"/>
          <w:szCs w:val="28"/>
        </w:rPr>
        <w:t>Επιβλέπων</w:t>
      </w:r>
    </w:p>
    <w:p w14:paraId="01851A29" w14:textId="0DBBD1CD" w:rsidR="00262E6C" w:rsidRPr="00C05877" w:rsidRDefault="00262E6C" w:rsidP="0088662F">
      <w:pPr>
        <w:jc w:val="center"/>
        <w:rPr>
          <w:i/>
          <w:sz w:val="28"/>
          <w:szCs w:val="28"/>
          <w:highlight w:val="yellow"/>
        </w:rPr>
      </w:pPr>
      <w:r w:rsidRPr="00C05877">
        <w:rPr>
          <w:i/>
          <w:sz w:val="28"/>
          <w:szCs w:val="28"/>
          <w:highlight w:val="yellow"/>
        </w:rPr>
        <w:t xml:space="preserve">Δρ. Ευάγγελος Πάλλης </w:t>
      </w:r>
    </w:p>
    <w:p w14:paraId="6A493ADC" w14:textId="3BCB73B1" w:rsidR="00262E6C" w:rsidRDefault="00262E6C" w:rsidP="0088662F">
      <w:pPr>
        <w:jc w:val="center"/>
        <w:rPr>
          <w:i/>
          <w:sz w:val="28"/>
          <w:szCs w:val="28"/>
        </w:rPr>
      </w:pPr>
      <w:r w:rsidRPr="00C05877">
        <w:rPr>
          <w:i/>
          <w:sz w:val="28"/>
          <w:szCs w:val="28"/>
          <w:highlight w:val="yellow"/>
        </w:rPr>
        <w:t>Καθηγητής</w:t>
      </w:r>
    </w:p>
    <w:p w14:paraId="07221263" w14:textId="77777777" w:rsidR="00C05877" w:rsidRPr="002772B4" w:rsidRDefault="00C05877" w:rsidP="0088662F">
      <w:pPr>
        <w:jc w:val="center"/>
        <w:rPr>
          <w:i/>
          <w:sz w:val="28"/>
          <w:szCs w:val="28"/>
        </w:rPr>
      </w:pPr>
    </w:p>
    <w:p w14:paraId="1663EAF5" w14:textId="77777777" w:rsidR="00262E6C" w:rsidRPr="0088662F" w:rsidRDefault="00262E6C" w:rsidP="0088662F">
      <w:pPr>
        <w:jc w:val="center"/>
        <w:rPr>
          <w:iCs/>
          <w:sz w:val="28"/>
          <w:szCs w:val="28"/>
        </w:rPr>
      </w:pPr>
    </w:p>
    <w:p w14:paraId="12398090" w14:textId="65ACA892" w:rsidR="00262E6C" w:rsidRPr="002772B4" w:rsidRDefault="00DC0A00" w:rsidP="0088662F">
      <w:pPr>
        <w:jc w:val="center"/>
        <w:rPr>
          <w:sz w:val="28"/>
          <w:szCs w:val="28"/>
        </w:rPr>
      </w:pPr>
      <w:r>
        <w:rPr>
          <w:sz w:val="28"/>
          <w:szCs w:val="28"/>
        </w:rPr>
        <w:t>Αθήνα</w:t>
      </w:r>
      <w:r w:rsidR="00262E6C" w:rsidRPr="002772B4">
        <w:rPr>
          <w:sz w:val="28"/>
          <w:szCs w:val="28"/>
        </w:rPr>
        <w:t xml:space="preserve">, </w:t>
      </w:r>
      <w:r w:rsidR="00262E6C" w:rsidRPr="002772B4">
        <w:rPr>
          <w:sz w:val="28"/>
          <w:szCs w:val="28"/>
          <w:highlight w:val="yellow"/>
        </w:rPr>
        <w:t>Μήνας</w:t>
      </w:r>
      <w:r w:rsidR="00262E6C" w:rsidRPr="002772B4">
        <w:rPr>
          <w:sz w:val="28"/>
          <w:szCs w:val="28"/>
        </w:rPr>
        <w:t>, 202</w:t>
      </w:r>
      <w:r w:rsidR="00262E6C" w:rsidRPr="002772B4">
        <w:rPr>
          <w:sz w:val="28"/>
          <w:szCs w:val="28"/>
          <w:highlight w:val="yellow"/>
        </w:rPr>
        <w:t>χ</w:t>
      </w:r>
    </w:p>
    <w:p w14:paraId="77D69648" w14:textId="77777777" w:rsidR="00262E6C" w:rsidRPr="00262E6C" w:rsidRDefault="00262E6C" w:rsidP="00262E6C">
      <w:pPr>
        <w:spacing w:line="360" w:lineRule="auto"/>
        <w:rPr>
          <w:sz w:val="28"/>
          <w:szCs w:val="28"/>
        </w:rPr>
      </w:pPr>
    </w:p>
    <w:p w14:paraId="69F143B5" w14:textId="56DA337B" w:rsidR="00262E6C" w:rsidRDefault="00262E6C" w:rsidP="002772B4"/>
    <w:p w14:paraId="40D1B337" w14:textId="77777777" w:rsidR="002772B4" w:rsidRDefault="002772B4" w:rsidP="002772B4">
      <w:pPr>
        <w:sectPr w:rsidR="002772B4" w:rsidSect="00301EB0">
          <w:footerReference w:type="even" r:id="rId9"/>
          <w:footerReference w:type="default" r:id="rId10"/>
          <w:pgSz w:w="11906" w:h="16838"/>
          <w:pgMar w:top="1440" w:right="1800" w:bottom="1440" w:left="1800" w:header="708" w:footer="708" w:gutter="0"/>
          <w:pgNumType w:fmt="numberInDash"/>
          <w:cols w:space="708"/>
          <w:titlePg/>
          <w:docGrid w:linePitch="360"/>
        </w:sectPr>
      </w:pPr>
    </w:p>
    <w:p w14:paraId="67BF5F20" w14:textId="73644732" w:rsidR="00262E6C" w:rsidRPr="00262E6C" w:rsidRDefault="00262E6C" w:rsidP="00262E6C">
      <w:pPr>
        <w:spacing w:line="360" w:lineRule="auto"/>
        <w:jc w:val="center"/>
      </w:pPr>
      <w:r w:rsidRPr="00F47C2D">
        <w:rPr>
          <w:b/>
          <w:bCs/>
          <w:noProof/>
          <w:color w:val="0C3156"/>
          <w:lang w:val="en-GB" w:eastAsia="en-GB"/>
        </w:rPr>
        <w:lastRenderedPageBreak/>
        <w:drawing>
          <wp:inline distT="0" distB="0" distL="0" distR="0" wp14:anchorId="5F1A6382" wp14:editId="327721A7">
            <wp:extent cx="1864800" cy="1800000"/>
            <wp:effectExtent l="0" t="0" r="2540" b="0"/>
            <wp:docPr id="4" name="Εικόνα 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A blue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4800" cy="1800000"/>
                    </a:xfrm>
                    <a:prstGeom prst="rect">
                      <a:avLst/>
                    </a:prstGeom>
                  </pic:spPr>
                </pic:pic>
              </a:graphicData>
            </a:graphic>
          </wp:inline>
        </w:drawing>
      </w:r>
    </w:p>
    <w:p w14:paraId="7C9AD8CB" w14:textId="77777777" w:rsidR="00262E6C" w:rsidRPr="00262E6C" w:rsidRDefault="00262E6C" w:rsidP="00262E6C">
      <w:pPr>
        <w:spacing w:line="360" w:lineRule="auto"/>
        <w:jc w:val="center"/>
        <w:rPr>
          <w:b/>
          <w:bCs/>
          <w:color w:val="0C3156"/>
        </w:rPr>
      </w:pPr>
    </w:p>
    <w:p w14:paraId="5B7BE333" w14:textId="77777777" w:rsidR="00262E6C" w:rsidRPr="002772B4" w:rsidRDefault="00262E6C" w:rsidP="002772B4">
      <w:pPr>
        <w:jc w:val="center"/>
        <w:rPr>
          <w:b/>
          <w:bCs/>
          <w:color w:val="0C3156"/>
          <w:sz w:val="32"/>
          <w:szCs w:val="32"/>
          <w:lang w:val="en-US"/>
        </w:rPr>
      </w:pPr>
      <w:r w:rsidRPr="002772B4">
        <w:rPr>
          <w:b/>
          <w:bCs/>
          <w:color w:val="0C3156"/>
          <w:sz w:val="32"/>
          <w:szCs w:val="32"/>
          <w:lang w:val="en-US"/>
        </w:rPr>
        <w:t>UNIVERSITY OF WEST ATTICA</w:t>
      </w:r>
    </w:p>
    <w:p w14:paraId="3AC7F451" w14:textId="77777777" w:rsidR="00262E6C" w:rsidRPr="00C05877" w:rsidRDefault="00262E6C" w:rsidP="002772B4">
      <w:pPr>
        <w:jc w:val="center"/>
        <w:rPr>
          <w:b/>
          <w:bCs/>
          <w:iCs/>
          <w:color w:val="0C3156"/>
          <w:sz w:val="32"/>
          <w:szCs w:val="32"/>
          <w:lang w:val="en-US"/>
        </w:rPr>
      </w:pPr>
      <w:r w:rsidRPr="00C05877">
        <w:rPr>
          <w:b/>
          <w:bCs/>
          <w:iCs/>
          <w:color w:val="0C3156"/>
          <w:sz w:val="32"/>
          <w:szCs w:val="32"/>
          <w:lang w:val="en-US"/>
        </w:rPr>
        <w:t>SCHOOL OF ENGINEERING</w:t>
      </w:r>
    </w:p>
    <w:p w14:paraId="23F4AAA2" w14:textId="07993AAC" w:rsidR="00262E6C" w:rsidRDefault="00262E6C" w:rsidP="002772B4">
      <w:pPr>
        <w:jc w:val="center"/>
        <w:rPr>
          <w:b/>
          <w:bCs/>
          <w:color w:val="0C3156"/>
          <w:sz w:val="26"/>
          <w:szCs w:val="26"/>
          <w:lang w:val="en-US"/>
        </w:rPr>
      </w:pPr>
      <w:r w:rsidRPr="00C05877">
        <w:rPr>
          <w:b/>
          <w:bCs/>
          <w:color w:val="0C3156"/>
          <w:sz w:val="26"/>
          <w:szCs w:val="26"/>
          <w:lang w:val="en-US"/>
        </w:rPr>
        <w:t>DEPARTMENT OF INDUSTRIAL DESIGN AND PRODUCTION ENGINEERING</w:t>
      </w:r>
    </w:p>
    <w:p w14:paraId="1C6C7A5B" w14:textId="5D2437D7" w:rsidR="00C05877" w:rsidRPr="00C05877" w:rsidRDefault="00C05877" w:rsidP="00C05877">
      <w:pPr>
        <w:spacing w:before="240"/>
        <w:jc w:val="center"/>
        <w:rPr>
          <w:b/>
          <w:bCs/>
          <w:color w:val="0C3156"/>
          <w:sz w:val="26"/>
          <w:szCs w:val="26"/>
          <w:lang w:val="en-US"/>
        </w:rPr>
      </w:pPr>
      <w:r w:rsidRPr="00C05877">
        <w:rPr>
          <w:b/>
          <w:bCs/>
          <w:color w:val="0C3156"/>
          <w:sz w:val="28"/>
          <w:szCs w:val="26"/>
          <w:lang w:val="en-US"/>
        </w:rPr>
        <w:t>Postgraduate Program of Studies</w:t>
      </w:r>
      <w:r>
        <w:rPr>
          <w:b/>
          <w:bCs/>
          <w:color w:val="0C3156"/>
          <w:sz w:val="26"/>
          <w:szCs w:val="26"/>
          <w:lang w:val="en-US"/>
        </w:rPr>
        <w:br/>
      </w:r>
      <w:r w:rsidRPr="00C05877">
        <w:rPr>
          <w:b/>
          <w:bCs/>
          <w:color w:val="0C3156"/>
          <w:sz w:val="32"/>
          <w:szCs w:val="26"/>
          <w:lang w:val="en-US"/>
        </w:rPr>
        <w:t>“MSc in Industrial Automation”</w:t>
      </w:r>
    </w:p>
    <w:p w14:paraId="7C42CF35" w14:textId="77777777" w:rsidR="00262E6C" w:rsidRPr="00261465" w:rsidRDefault="00262E6C" w:rsidP="002772B4">
      <w:pPr>
        <w:jc w:val="center"/>
        <w:rPr>
          <w:b/>
          <w:bCs/>
          <w:color w:val="0C3156"/>
          <w:lang w:val="en-US"/>
        </w:rPr>
      </w:pPr>
    </w:p>
    <w:p w14:paraId="28219901" w14:textId="77777777" w:rsidR="002772B4" w:rsidRPr="00261465" w:rsidRDefault="002772B4" w:rsidP="002772B4">
      <w:pPr>
        <w:jc w:val="center"/>
        <w:rPr>
          <w:b/>
          <w:bCs/>
          <w:color w:val="0C3156"/>
          <w:lang w:val="en-US"/>
        </w:rPr>
      </w:pPr>
    </w:p>
    <w:p w14:paraId="2A141399" w14:textId="77777777" w:rsidR="00262E6C" w:rsidRPr="00F47C2D" w:rsidRDefault="00262E6C" w:rsidP="002772B4">
      <w:pPr>
        <w:jc w:val="center"/>
        <w:rPr>
          <w:lang w:val="en-US"/>
        </w:rPr>
      </w:pPr>
    </w:p>
    <w:p w14:paraId="5F40AB6C" w14:textId="77777777" w:rsidR="00262E6C" w:rsidRPr="00261465" w:rsidRDefault="00262E6C" w:rsidP="002772B4">
      <w:pPr>
        <w:jc w:val="center"/>
        <w:rPr>
          <w:b/>
          <w:bCs/>
          <w:sz w:val="36"/>
          <w:szCs w:val="36"/>
          <w:lang w:val="en-US"/>
        </w:rPr>
      </w:pPr>
      <w:r w:rsidRPr="002772B4">
        <w:rPr>
          <w:b/>
          <w:bCs/>
          <w:sz w:val="36"/>
          <w:szCs w:val="36"/>
          <w:highlight w:val="yellow"/>
          <w:lang w:val="en-US"/>
        </w:rPr>
        <w:t>Title of the project</w:t>
      </w:r>
    </w:p>
    <w:p w14:paraId="424332DE" w14:textId="77777777" w:rsidR="002772B4" w:rsidRPr="00261465" w:rsidRDefault="002772B4" w:rsidP="002772B4">
      <w:pPr>
        <w:jc w:val="center"/>
        <w:rPr>
          <w:b/>
          <w:bCs/>
          <w:sz w:val="36"/>
          <w:szCs w:val="36"/>
          <w:lang w:val="en-US"/>
        </w:rPr>
      </w:pPr>
    </w:p>
    <w:p w14:paraId="45F1FEB5" w14:textId="77777777" w:rsidR="002772B4" w:rsidRPr="00261465" w:rsidRDefault="002772B4" w:rsidP="002772B4">
      <w:pPr>
        <w:jc w:val="center"/>
        <w:rPr>
          <w:b/>
          <w:bCs/>
          <w:sz w:val="36"/>
          <w:szCs w:val="36"/>
          <w:lang w:val="en-US"/>
        </w:rPr>
      </w:pPr>
    </w:p>
    <w:p w14:paraId="7F78811E" w14:textId="77777777" w:rsidR="002772B4" w:rsidRPr="00261465" w:rsidRDefault="002772B4" w:rsidP="002772B4">
      <w:pPr>
        <w:jc w:val="center"/>
        <w:rPr>
          <w:b/>
          <w:bCs/>
          <w:sz w:val="36"/>
          <w:szCs w:val="36"/>
          <w:lang w:val="en-US"/>
        </w:rPr>
      </w:pPr>
    </w:p>
    <w:p w14:paraId="04AE821D" w14:textId="76B1D393" w:rsidR="00262E6C" w:rsidRPr="002772B4" w:rsidRDefault="002772B4" w:rsidP="0088662F">
      <w:pPr>
        <w:jc w:val="center"/>
        <w:rPr>
          <w:b/>
          <w:bCs/>
          <w:sz w:val="28"/>
          <w:szCs w:val="28"/>
          <w:lang w:val="en-US"/>
        </w:rPr>
      </w:pPr>
      <w:r w:rsidRPr="002772B4">
        <w:rPr>
          <w:b/>
          <w:bCs/>
          <w:sz w:val="28"/>
          <w:szCs w:val="28"/>
          <w:lang w:val="en-US"/>
        </w:rPr>
        <w:t>Author</w:t>
      </w:r>
    </w:p>
    <w:p w14:paraId="11364318" w14:textId="68D39529" w:rsidR="002772B4" w:rsidRPr="002772B4" w:rsidRDefault="002772B4" w:rsidP="0088662F">
      <w:pPr>
        <w:jc w:val="center"/>
        <w:rPr>
          <w:i/>
          <w:iCs/>
          <w:sz w:val="28"/>
          <w:szCs w:val="28"/>
          <w:lang w:val="en-US"/>
        </w:rPr>
      </w:pPr>
      <w:r w:rsidRPr="002772B4">
        <w:rPr>
          <w:i/>
          <w:iCs/>
          <w:sz w:val="28"/>
          <w:szCs w:val="28"/>
          <w:highlight w:val="yellow"/>
          <w:lang w:val="en-US"/>
        </w:rPr>
        <w:t>Student’s Name/Surname</w:t>
      </w:r>
    </w:p>
    <w:p w14:paraId="35C24ABB" w14:textId="77777777" w:rsidR="00262E6C" w:rsidRPr="002772B4" w:rsidRDefault="00262E6C" w:rsidP="0088662F">
      <w:pPr>
        <w:jc w:val="center"/>
        <w:rPr>
          <w:sz w:val="28"/>
          <w:szCs w:val="28"/>
          <w:lang w:val="en-US"/>
        </w:rPr>
      </w:pPr>
      <w:r w:rsidRPr="002772B4">
        <w:rPr>
          <w:sz w:val="28"/>
          <w:szCs w:val="28"/>
          <w:lang w:val="en-US"/>
        </w:rPr>
        <w:t xml:space="preserve">Registration Number: </w:t>
      </w:r>
      <w:r w:rsidRPr="002772B4">
        <w:rPr>
          <w:sz w:val="28"/>
          <w:szCs w:val="28"/>
          <w:highlight w:val="yellow"/>
          <w:lang w:val="en-US"/>
        </w:rPr>
        <w:t>…</w:t>
      </w:r>
      <w:proofErr w:type="gramStart"/>
      <w:r w:rsidRPr="002772B4">
        <w:rPr>
          <w:sz w:val="28"/>
          <w:szCs w:val="28"/>
          <w:highlight w:val="yellow"/>
          <w:lang w:val="en-US"/>
        </w:rPr>
        <w:t>…..</w:t>
      </w:r>
      <w:proofErr w:type="gramEnd"/>
    </w:p>
    <w:p w14:paraId="51EBAE6F" w14:textId="77777777" w:rsidR="00262E6C" w:rsidRPr="002772B4" w:rsidRDefault="00262E6C" w:rsidP="0088662F">
      <w:pPr>
        <w:jc w:val="center"/>
        <w:rPr>
          <w:sz w:val="28"/>
          <w:szCs w:val="28"/>
          <w:lang w:val="en-US"/>
        </w:rPr>
      </w:pPr>
    </w:p>
    <w:p w14:paraId="5656DC77" w14:textId="77777777" w:rsidR="002772B4" w:rsidRPr="002772B4" w:rsidRDefault="00262E6C" w:rsidP="0088662F">
      <w:pPr>
        <w:jc w:val="center"/>
        <w:rPr>
          <w:b/>
          <w:bCs/>
          <w:sz w:val="28"/>
          <w:szCs w:val="28"/>
          <w:lang w:val="en-US"/>
        </w:rPr>
      </w:pPr>
      <w:r w:rsidRPr="002772B4">
        <w:rPr>
          <w:b/>
          <w:bCs/>
          <w:sz w:val="28"/>
          <w:szCs w:val="28"/>
          <w:lang w:val="en-US"/>
        </w:rPr>
        <w:t>Supervisor</w:t>
      </w:r>
    </w:p>
    <w:p w14:paraId="598FAC64" w14:textId="5ABE6A6A" w:rsidR="00262E6C" w:rsidRPr="00C05877" w:rsidRDefault="002772B4" w:rsidP="0088662F">
      <w:pPr>
        <w:jc w:val="center"/>
        <w:rPr>
          <w:i/>
          <w:iCs/>
          <w:sz w:val="28"/>
          <w:szCs w:val="28"/>
          <w:highlight w:val="yellow"/>
          <w:lang w:val="en-US"/>
        </w:rPr>
      </w:pPr>
      <w:r w:rsidRPr="00C05877">
        <w:rPr>
          <w:i/>
          <w:iCs/>
          <w:sz w:val="28"/>
          <w:szCs w:val="28"/>
          <w:highlight w:val="yellow"/>
          <w:lang w:val="en-US"/>
        </w:rPr>
        <w:t xml:space="preserve">Dr. </w:t>
      </w:r>
      <w:r w:rsidR="00262E6C" w:rsidRPr="00C05877">
        <w:rPr>
          <w:i/>
          <w:iCs/>
          <w:sz w:val="28"/>
          <w:szCs w:val="28"/>
          <w:highlight w:val="yellow"/>
          <w:lang w:val="en-US"/>
        </w:rPr>
        <w:t>Evangelos Pallis</w:t>
      </w:r>
    </w:p>
    <w:p w14:paraId="26772875" w14:textId="6AABCC0A" w:rsidR="002772B4" w:rsidRDefault="002772B4" w:rsidP="0088662F">
      <w:pPr>
        <w:jc w:val="center"/>
        <w:rPr>
          <w:i/>
          <w:iCs/>
          <w:sz w:val="28"/>
          <w:szCs w:val="28"/>
          <w:lang w:val="en-US"/>
        </w:rPr>
      </w:pPr>
      <w:r w:rsidRPr="00C05877">
        <w:rPr>
          <w:i/>
          <w:iCs/>
          <w:sz w:val="28"/>
          <w:szCs w:val="28"/>
          <w:highlight w:val="yellow"/>
          <w:lang w:val="en-US"/>
        </w:rPr>
        <w:t>Professor</w:t>
      </w:r>
    </w:p>
    <w:p w14:paraId="5BBF89ED" w14:textId="5E1B3152" w:rsidR="00C05877" w:rsidRDefault="00C05877" w:rsidP="0088662F">
      <w:pPr>
        <w:jc w:val="center"/>
        <w:rPr>
          <w:i/>
          <w:iCs/>
          <w:sz w:val="28"/>
          <w:szCs w:val="28"/>
          <w:lang w:val="en-US"/>
        </w:rPr>
      </w:pPr>
    </w:p>
    <w:p w14:paraId="54400A07" w14:textId="77777777" w:rsidR="00C05877" w:rsidRPr="00261465" w:rsidRDefault="00C05877" w:rsidP="0088662F">
      <w:pPr>
        <w:jc w:val="center"/>
        <w:rPr>
          <w:i/>
          <w:iCs/>
          <w:sz w:val="28"/>
          <w:szCs w:val="28"/>
        </w:rPr>
      </w:pPr>
    </w:p>
    <w:p w14:paraId="77D570E2" w14:textId="77777777" w:rsidR="00262E6C" w:rsidRPr="00261465" w:rsidRDefault="00262E6C" w:rsidP="0088662F">
      <w:pPr>
        <w:jc w:val="center"/>
        <w:rPr>
          <w:sz w:val="28"/>
          <w:szCs w:val="28"/>
        </w:rPr>
      </w:pPr>
    </w:p>
    <w:p w14:paraId="52589845" w14:textId="0C65AEF3" w:rsidR="00262E6C" w:rsidRPr="00261465" w:rsidRDefault="0088662F" w:rsidP="0088662F">
      <w:pPr>
        <w:jc w:val="center"/>
        <w:rPr>
          <w:sz w:val="28"/>
          <w:szCs w:val="28"/>
        </w:rPr>
      </w:pPr>
      <w:r>
        <w:rPr>
          <w:sz w:val="28"/>
          <w:szCs w:val="28"/>
          <w:lang w:val="en-US"/>
        </w:rPr>
        <w:t>Athens</w:t>
      </w:r>
      <w:r w:rsidR="00262E6C" w:rsidRPr="00261465">
        <w:rPr>
          <w:sz w:val="28"/>
          <w:szCs w:val="28"/>
        </w:rPr>
        <w:t xml:space="preserve">, </w:t>
      </w:r>
      <w:r w:rsidRPr="0088662F">
        <w:rPr>
          <w:sz w:val="28"/>
          <w:szCs w:val="28"/>
          <w:highlight w:val="yellow"/>
          <w:lang w:val="en-US"/>
        </w:rPr>
        <w:t>Month</w:t>
      </w:r>
      <w:r w:rsidRPr="00261465">
        <w:rPr>
          <w:sz w:val="28"/>
          <w:szCs w:val="28"/>
        </w:rPr>
        <w:t>,</w:t>
      </w:r>
      <w:r w:rsidR="00262E6C" w:rsidRPr="00261465">
        <w:rPr>
          <w:sz w:val="28"/>
          <w:szCs w:val="28"/>
        </w:rPr>
        <w:t xml:space="preserve"> 202</w:t>
      </w:r>
      <w:r w:rsidRPr="0088662F">
        <w:rPr>
          <w:sz w:val="28"/>
          <w:szCs w:val="28"/>
          <w:highlight w:val="yellow"/>
          <w:lang w:val="en-US"/>
        </w:rPr>
        <w:t>x</w:t>
      </w:r>
    </w:p>
    <w:p w14:paraId="2BD666CF" w14:textId="77777777" w:rsidR="00262E6C" w:rsidRPr="00261465" w:rsidRDefault="00262E6C" w:rsidP="00262E6C">
      <w:pPr>
        <w:spacing w:line="360" w:lineRule="auto"/>
        <w:jc w:val="center"/>
        <w:rPr>
          <w:sz w:val="28"/>
          <w:szCs w:val="28"/>
        </w:rPr>
      </w:pPr>
    </w:p>
    <w:p w14:paraId="5B32E193" w14:textId="77777777" w:rsidR="00262E6C" w:rsidRPr="00B4074B" w:rsidRDefault="00262E6C" w:rsidP="00262E6C">
      <w:pPr>
        <w:spacing w:line="360" w:lineRule="auto"/>
        <w:jc w:val="center"/>
        <w:rPr>
          <w:b/>
          <w:bCs/>
          <w:color w:val="002060"/>
          <w:sz w:val="28"/>
          <w:szCs w:val="28"/>
          <w:u w:val="single"/>
        </w:rPr>
        <w:sectPr w:rsidR="00262E6C" w:rsidRPr="00B4074B" w:rsidSect="00301EB0">
          <w:pgSz w:w="11906" w:h="16838"/>
          <w:pgMar w:top="1440" w:right="1800" w:bottom="1440" w:left="1800" w:header="708" w:footer="708" w:gutter="0"/>
          <w:pgNumType w:fmt="numberInDash"/>
          <w:cols w:space="708"/>
          <w:titlePg/>
          <w:docGrid w:linePitch="360"/>
        </w:sectPr>
      </w:pPr>
    </w:p>
    <w:p w14:paraId="4A049E17" w14:textId="1DBD8B0C" w:rsidR="00262E6C" w:rsidRPr="00B4074B" w:rsidRDefault="00262E6C" w:rsidP="00B4074B">
      <w:pPr>
        <w:jc w:val="center"/>
        <w:rPr>
          <w:b/>
          <w:bCs/>
          <w:sz w:val="28"/>
          <w:szCs w:val="28"/>
          <w:u w:val="single"/>
        </w:rPr>
      </w:pPr>
      <w:r w:rsidRPr="00B4074B">
        <w:rPr>
          <w:b/>
          <w:bCs/>
          <w:sz w:val="28"/>
          <w:szCs w:val="28"/>
          <w:u w:val="single"/>
        </w:rPr>
        <w:lastRenderedPageBreak/>
        <w:t>Δ</w:t>
      </w:r>
      <w:r w:rsidR="00B4074B" w:rsidRPr="00B4074B">
        <w:rPr>
          <w:b/>
          <w:bCs/>
          <w:sz w:val="28"/>
          <w:szCs w:val="28"/>
          <w:u w:val="single"/>
        </w:rPr>
        <w:t>ήλωση Συγγραφέα Διπλωματικής Εργασίας</w:t>
      </w:r>
    </w:p>
    <w:p w14:paraId="45FDBDC6" w14:textId="45F3714D" w:rsidR="00262E6C" w:rsidRPr="00F47C2D" w:rsidRDefault="00262E6C" w:rsidP="00C05877">
      <w:pPr>
        <w:spacing w:before="240"/>
      </w:pPr>
      <w:r w:rsidRPr="00F47C2D">
        <w:t>Ο</w:t>
      </w:r>
      <w:r w:rsidR="00C05877" w:rsidRPr="00C05877">
        <w:t>/</w:t>
      </w:r>
      <w:r w:rsidR="00C05877">
        <w:rPr>
          <w:lang w:val="en-US"/>
        </w:rPr>
        <w:t>H</w:t>
      </w:r>
      <w:r w:rsidRPr="00F47C2D">
        <w:t xml:space="preserve"> κάτωθι υπογεγραμμένος</w:t>
      </w:r>
      <w:r w:rsidR="00C05877" w:rsidRPr="00C05877">
        <w:t>/</w:t>
      </w:r>
      <w:r w:rsidR="00C05877">
        <w:t>η</w:t>
      </w:r>
      <w:r w:rsidRPr="00F47C2D">
        <w:t xml:space="preserve"> </w:t>
      </w:r>
      <w:r w:rsidRPr="00140AA0">
        <w:rPr>
          <w:highlight w:val="yellow"/>
        </w:rPr>
        <w:t>….,</w:t>
      </w:r>
      <w:r w:rsidRPr="00F47C2D">
        <w:t xml:space="preserve"> με αριθμό μητρώου </w:t>
      </w:r>
      <w:r w:rsidRPr="00140AA0">
        <w:rPr>
          <w:highlight w:val="yellow"/>
        </w:rPr>
        <w:t>….,</w:t>
      </w:r>
      <w:r w:rsidRPr="00F47C2D">
        <w:t xml:space="preserve"> </w:t>
      </w:r>
      <w:r w:rsidR="00C05877">
        <w:t xml:space="preserve">μεταπτυχιακός </w:t>
      </w:r>
      <w:r w:rsidRPr="00F47C2D">
        <w:t xml:space="preserve">φοιτητής </w:t>
      </w:r>
      <w:r w:rsidR="00C05877">
        <w:t xml:space="preserve">στο Πρόγραμμα Μεταπτυχιακών Σπουδών «Αυτοματισμός Παραγωγής και Υπηρεσιών» </w:t>
      </w:r>
      <w:r w:rsidR="00C05877" w:rsidRPr="00F47C2D">
        <w:t xml:space="preserve">του Τμήματος </w:t>
      </w:r>
      <w:r w:rsidR="00C05877">
        <w:t xml:space="preserve">Μηχανικών </w:t>
      </w:r>
      <w:r w:rsidR="00C05877" w:rsidRPr="00F47C2D">
        <w:t>Βιομηχανικής Σχεδίασης και Παραγωγής</w:t>
      </w:r>
      <w:r w:rsidR="00C05877">
        <w:t xml:space="preserve">, </w:t>
      </w:r>
      <w:r w:rsidR="00C05877" w:rsidRPr="00F47C2D">
        <w:t xml:space="preserve">της </w:t>
      </w:r>
      <w:r w:rsidR="00C05877">
        <w:t>Πολυτεχνικής Σχολής</w:t>
      </w:r>
      <w:r w:rsidR="00C05877" w:rsidRPr="00F47C2D">
        <w:t xml:space="preserve"> </w:t>
      </w:r>
      <w:r w:rsidRPr="00F47C2D">
        <w:t>του Πανεπιστημίου Δυτικής Αττικής, δηλώνω υπεύθυνα ότι:</w:t>
      </w:r>
    </w:p>
    <w:p w14:paraId="32662268" w14:textId="15D99F5E" w:rsidR="00262E6C" w:rsidRPr="00F47C2D" w:rsidRDefault="00262E6C" w:rsidP="00B4074B">
      <w:r w:rsidRPr="00F47C2D">
        <w:t xml:space="preserve"> «Είμαι συγγραφέας αυτής της </w:t>
      </w:r>
      <w:r w:rsidR="00C05877">
        <w:t>Μεταπτυχιακής Δ</w:t>
      </w:r>
      <w:r w:rsidRPr="00F47C2D">
        <w:t xml:space="preserve">ιπλωματικής </w:t>
      </w:r>
      <w:r w:rsidR="00C05877">
        <w:t>Ε</w:t>
      </w:r>
      <w:r w:rsidRPr="00F47C2D">
        <w:t xml:space="preserve">ργασίας και ότι κάθε βοήθεια την οποία είχα για την προετοιμασία της είναι πλήρως αναγνωρισμένη και αναφέρεται στην εργασία. Επίσης, οι όποιες πηγές από τις οποίες έκανα χρήση δεδομένων, ιδεών ή λέξεων, είτε ακριβώς είτε παραφρασμένες, αναφέρονται στο σύνολό τους, με πλήρη αναφορά στους συγγραφείς, τον εκδοτικό οίκο ή το περιοδικό, συμπεριλαμβανομένων και των πηγών που ενδεχομένως χρησιμοποιήθηκαν από το διαδίκτυο. Επίσης, βεβαιώνω ότι αυτή η εργασία έχει συγγραφεί από μένα αποκλειστικά και αποτελεί προϊόν πνευματικής ιδιοκτησίας τόσο δικής μου, όσο και του Ιδρύματος. </w:t>
      </w:r>
    </w:p>
    <w:p w14:paraId="1342C294" w14:textId="77777777" w:rsidR="00262E6C" w:rsidRPr="00F47C2D" w:rsidRDefault="00262E6C" w:rsidP="00B4074B">
      <w:bookmarkStart w:id="0" w:name="_Hlk56154702"/>
      <w:r w:rsidRPr="00F47C2D">
        <w:t>Παράβαση της ανωτέρω ακαδημαϊκής μου ευθύνης αποτελεί ουσιώδη λόγο για την ανάκληση του πτυχίου μου»</w:t>
      </w:r>
      <w:bookmarkEnd w:id="0"/>
      <w:r w:rsidRPr="00F47C2D">
        <w:t>.</w:t>
      </w:r>
    </w:p>
    <w:p w14:paraId="032F7698" w14:textId="77777777" w:rsidR="00262E6C" w:rsidRPr="00F47C2D" w:rsidRDefault="00262E6C" w:rsidP="00B4074B"/>
    <w:p w14:paraId="4EE55BFE" w14:textId="77777777" w:rsidR="00262E6C" w:rsidRPr="00F47C2D" w:rsidRDefault="00262E6C" w:rsidP="00B4074B"/>
    <w:p w14:paraId="5006F0A6" w14:textId="77777777" w:rsidR="00262E6C" w:rsidRPr="00F47C2D" w:rsidRDefault="00262E6C" w:rsidP="00B4074B">
      <w:pPr>
        <w:jc w:val="right"/>
      </w:pPr>
      <w:r w:rsidRPr="00F47C2D">
        <w:t>Ο Δηλών</w:t>
      </w:r>
    </w:p>
    <w:p w14:paraId="354AE4D3" w14:textId="77777777" w:rsidR="00262E6C" w:rsidRPr="00AC24FA" w:rsidRDefault="00262E6C" w:rsidP="00B4074B">
      <w:pPr>
        <w:jc w:val="right"/>
      </w:pPr>
      <w:r w:rsidRPr="00F47C2D">
        <w:t xml:space="preserve"> </w:t>
      </w:r>
      <w:r w:rsidRPr="00AC24FA">
        <w:t>…………….</w:t>
      </w:r>
    </w:p>
    <w:p w14:paraId="1539484C" w14:textId="77777777" w:rsidR="00262E6C" w:rsidRPr="00F47C2D" w:rsidRDefault="00262E6C" w:rsidP="00262E6C">
      <w:pPr>
        <w:spacing w:line="360" w:lineRule="auto"/>
        <w:rPr>
          <w:spacing w:val="30"/>
        </w:rPr>
      </w:pPr>
    </w:p>
    <w:p w14:paraId="519756B0" w14:textId="77777777" w:rsidR="00262E6C" w:rsidRPr="00F47C2D" w:rsidRDefault="00262E6C" w:rsidP="00262E6C">
      <w:pPr>
        <w:spacing w:line="360" w:lineRule="auto"/>
        <w:rPr>
          <w:spacing w:val="30"/>
        </w:rPr>
      </w:pPr>
    </w:p>
    <w:p w14:paraId="35E577ED" w14:textId="77777777" w:rsidR="00262E6C" w:rsidRPr="00F47C2D" w:rsidRDefault="00262E6C" w:rsidP="00262E6C">
      <w:pPr>
        <w:spacing w:line="360" w:lineRule="auto"/>
        <w:rPr>
          <w:spacing w:val="30"/>
        </w:rPr>
      </w:pPr>
    </w:p>
    <w:p w14:paraId="3F369EB5" w14:textId="77777777" w:rsidR="00262E6C" w:rsidRPr="00F47C2D" w:rsidRDefault="00262E6C" w:rsidP="00262E6C">
      <w:pPr>
        <w:spacing w:line="360" w:lineRule="auto"/>
        <w:rPr>
          <w:spacing w:val="30"/>
        </w:rPr>
      </w:pPr>
    </w:p>
    <w:p w14:paraId="2D7356E7" w14:textId="77777777" w:rsidR="00262E6C" w:rsidRPr="00F47C2D" w:rsidRDefault="00262E6C" w:rsidP="00262E6C">
      <w:pPr>
        <w:spacing w:line="360" w:lineRule="auto"/>
        <w:rPr>
          <w:spacing w:val="30"/>
        </w:rPr>
      </w:pPr>
    </w:p>
    <w:p w14:paraId="3CD9AAE5" w14:textId="77777777" w:rsidR="00262E6C" w:rsidRPr="00F47C2D" w:rsidRDefault="00262E6C" w:rsidP="00262E6C">
      <w:pPr>
        <w:rPr>
          <w:b/>
          <w:bCs/>
          <w:spacing w:val="30"/>
          <w:sz w:val="28"/>
          <w:szCs w:val="28"/>
        </w:rPr>
      </w:pPr>
      <w:r w:rsidRPr="00F47C2D">
        <w:rPr>
          <w:b/>
          <w:bCs/>
          <w:spacing w:val="30"/>
          <w:sz w:val="28"/>
          <w:szCs w:val="28"/>
        </w:rPr>
        <w:br w:type="page"/>
      </w:r>
    </w:p>
    <w:p w14:paraId="057DD7E8" w14:textId="77777777" w:rsidR="00262E6C" w:rsidRDefault="00262E6C" w:rsidP="00262E6C">
      <w:pPr>
        <w:spacing w:line="360" w:lineRule="auto"/>
        <w:jc w:val="center"/>
        <w:rPr>
          <w:b/>
          <w:bCs/>
          <w:color w:val="002060"/>
          <w:spacing w:val="30"/>
          <w:sz w:val="28"/>
          <w:szCs w:val="28"/>
          <w:u w:val="single"/>
        </w:rPr>
        <w:sectPr w:rsidR="00262E6C" w:rsidSect="00301EB0">
          <w:pgSz w:w="11906" w:h="16838"/>
          <w:pgMar w:top="1440" w:right="1800" w:bottom="1440" w:left="1800" w:header="708" w:footer="708" w:gutter="0"/>
          <w:pgNumType w:fmt="numberInDash"/>
          <w:cols w:space="708"/>
          <w:titlePg/>
          <w:docGrid w:linePitch="360"/>
        </w:sectPr>
      </w:pPr>
    </w:p>
    <w:p w14:paraId="47D0820C" w14:textId="77777777" w:rsidR="00262E6C" w:rsidRPr="00B4074B" w:rsidRDefault="00262E6C" w:rsidP="00B4074B">
      <w:pPr>
        <w:jc w:val="center"/>
        <w:rPr>
          <w:b/>
          <w:bCs/>
          <w:sz w:val="28"/>
          <w:szCs w:val="28"/>
          <w:u w:val="single"/>
        </w:rPr>
      </w:pPr>
      <w:r w:rsidRPr="00B4074B">
        <w:rPr>
          <w:b/>
          <w:bCs/>
          <w:sz w:val="28"/>
          <w:szCs w:val="28"/>
          <w:u w:val="single"/>
        </w:rPr>
        <w:lastRenderedPageBreak/>
        <w:t>Μέλη Εξεταστικής Επιτροπής</w:t>
      </w:r>
    </w:p>
    <w:p w14:paraId="2519EAFD" w14:textId="77777777" w:rsidR="00262E6C" w:rsidRPr="00F47C2D" w:rsidRDefault="00262E6C" w:rsidP="00B4074B"/>
    <w:p w14:paraId="6E58C393" w14:textId="77777777" w:rsidR="00262E6C" w:rsidRPr="00F47C2D" w:rsidRDefault="00262E6C" w:rsidP="00B4074B">
      <w:r w:rsidRPr="00F47C2D">
        <w:t>Η διπλωματική εργασία εξετάστηκε επιτυχώς από την κάτωθι Εξεταστική Επιτροπή:</w:t>
      </w:r>
    </w:p>
    <w:p w14:paraId="5E53CC2C" w14:textId="77777777" w:rsidR="00262E6C" w:rsidRPr="00F47C2D" w:rsidRDefault="00262E6C" w:rsidP="00B4074B">
      <w:pPr>
        <w:rPr>
          <w:sz w:val="20"/>
        </w:rPr>
      </w:pPr>
    </w:p>
    <w:p w14:paraId="4FCC91DE" w14:textId="77777777" w:rsidR="00262E6C" w:rsidRPr="00F47C2D" w:rsidRDefault="00262E6C" w:rsidP="00B4074B">
      <w:pPr>
        <w:rPr>
          <w:sz w:val="11"/>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3688"/>
        <w:gridCol w:w="3880"/>
      </w:tblGrid>
      <w:tr w:rsidR="00262E6C" w:rsidRPr="007D042F" w14:paraId="65344AC1" w14:textId="77777777" w:rsidTr="003402A6">
        <w:trPr>
          <w:trHeight w:val="393"/>
          <w:jc w:val="center"/>
        </w:trPr>
        <w:tc>
          <w:tcPr>
            <w:tcW w:w="961" w:type="dxa"/>
          </w:tcPr>
          <w:p w14:paraId="7604E256" w14:textId="29913A6A" w:rsidR="00262E6C" w:rsidRPr="007D042F" w:rsidRDefault="00B4074B" w:rsidP="00B4074B">
            <w:pPr>
              <w:jc w:val="center"/>
              <w:rPr>
                <w:rFonts w:asciiTheme="minorHAnsi" w:hAnsiTheme="minorHAnsi" w:cstheme="minorHAnsi"/>
                <w:b/>
                <w:bCs/>
              </w:rPr>
            </w:pPr>
            <w:r w:rsidRPr="007D042F">
              <w:rPr>
                <w:rFonts w:asciiTheme="minorHAnsi" w:hAnsiTheme="minorHAnsi" w:cstheme="minorHAnsi"/>
                <w:b/>
                <w:bCs/>
                <w:sz w:val="24"/>
                <w:szCs w:val="32"/>
              </w:rPr>
              <w:t>α/α</w:t>
            </w:r>
          </w:p>
        </w:tc>
        <w:tc>
          <w:tcPr>
            <w:tcW w:w="3688" w:type="dxa"/>
          </w:tcPr>
          <w:p w14:paraId="346C04A3" w14:textId="4D211E45" w:rsidR="00262E6C" w:rsidRPr="007D042F" w:rsidRDefault="00262E6C" w:rsidP="00B4074B">
            <w:pPr>
              <w:jc w:val="center"/>
              <w:rPr>
                <w:rFonts w:asciiTheme="minorHAnsi" w:hAnsiTheme="minorHAnsi" w:cstheme="minorHAnsi"/>
                <w:b/>
                <w:bCs/>
              </w:rPr>
            </w:pPr>
            <w:r w:rsidRPr="007D042F">
              <w:rPr>
                <w:rFonts w:asciiTheme="minorHAnsi" w:hAnsiTheme="minorHAnsi" w:cstheme="minorHAnsi"/>
                <w:b/>
                <w:bCs/>
                <w:sz w:val="24"/>
                <w:szCs w:val="32"/>
              </w:rPr>
              <w:t>Όνομα</w:t>
            </w:r>
            <w:r w:rsidRPr="007D042F">
              <w:rPr>
                <w:rFonts w:asciiTheme="minorHAnsi" w:hAnsiTheme="minorHAnsi" w:cstheme="minorHAnsi"/>
                <w:b/>
                <w:bCs/>
                <w:spacing w:val="-1"/>
                <w:sz w:val="24"/>
                <w:szCs w:val="32"/>
              </w:rPr>
              <w:t xml:space="preserve"> </w:t>
            </w:r>
            <w:r w:rsidR="00B4074B" w:rsidRPr="007D042F">
              <w:rPr>
                <w:rFonts w:asciiTheme="minorHAnsi" w:hAnsiTheme="minorHAnsi" w:cstheme="minorHAnsi"/>
                <w:b/>
                <w:bCs/>
                <w:spacing w:val="-1"/>
                <w:sz w:val="24"/>
                <w:szCs w:val="32"/>
              </w:rPr>
              <w:t xml:space="preserve">/ </w:t>
            </w:r>
            <w:r w:rsidRPr="007D042F">
              <w:rPr>
                <w:rFonts w:asciiTheme="minorHAnsi" w:hAnsiTheme="minorHAnsi" w:cstheme="minorHAnsi"/>
                <w:b/>
                <w:bCs/>
                <w:sz w:val="24"/>
                <w:szCs w:val="32"/>
              </w:rPr>
              <w:t>Επώνυμο</w:t>
            </w:r>
          </w:p>
        </w:tc>
        <w:tc>
          <w:tcPr>
            <w:tcW w:w="3880" w:type="dxa"/>
          </w:tcPr>
          <w:p w14:paraId="2EFAC3BF" w14:textId="77777777" w:rsidR="00262E6C" w:rsidRPr="007D042F" w:rsidRDefault="00262E6C" w:rsidP="00B4074B">
            <w:pPr>
              <w:jc w:val="center"/>
              <w:rPr>
                <w:rFonts w:asciiTheme="minorHAnsi" w:hAnsiTheme="minorHAnsi" w:cstheme="minorHAnsi"/>
                <w:b/>
                <w:bCs/>
              </w:rPr>
            </w:pPr>
            <w:r w:rsidRPr="007D042F">
              <w:rPr>
                <w:rFonts w:asciiTheme="minorHAnsi" w:hAnsiTheme="minorHAnsi" w:cstheme="minorHAnsi"/>
                <w:b/>
                <w:bCs/>
                <w:sz w:val="24"/>
                <w:szCs w:val="32"/>
              </w:rPr>
              <w:t>Ψηφιακή</w:t>
            </w:r>
            <w:r w:rsidRPr="007D042F">
              <w:rPr>
                <w:rFonts w:asciiTheme="minorHAnsi" w:hAnsiTheme="minorHAnsi" w:cstheme="minorHAnsi"/>
                <w:b/>
                <w:bCs/>
                <w:spacing w:val="-3"/>
                <w:sz w:val="24"/>
                <w:szCs w:val="32"/>
              </w:rPr>
              <w:t xml:space="preserve"> </w:t>
            </w:r>
            <w:r w:rsidRPr="007D042F">
              <w:rPr>
                <w:rFonts w:asciiTheme="minorHAnsi" w:hAnsiTheme="minorHAnsi" w:cstheme="minorHAnsi"/>
                <w:b/>
                <w:bCs/>
                <w:sz w:val="24"/>
                <w:szCs w:val="32"/>
              </w:rPr>
              <w:t>Υπογραφή</w:t>
            </w:r>
          </w:p>
        </w:tc>
      </w:tr>
      <w:tr w:rsidR="00262E6C" w:rsidRPr="007D042F" w14:paraId="4ED668B8" w14:textId="77777777" w:rsidTr="00B4074B">
        <w:trPr>
          <w:trHeight w:val="1262"/>
          <w:jc w:val="center"/>
        </w:trPr>
        <w:tc>
          <w:tcPr>
            <w:tcW w:w="961" w:type="dxa"/>
            <w:vAlign w:val="center"/>
          </w:tcPr>
          <w:p w14:paraId="76542A64" w14:textId="77777777" w:rsidR="00262E6C" w:rsidRPr="007D042F" w:rsidRDefault="00262E6C" w:rsidP="00B4074B">
            <w:pPr>
              <w:jc w:val="center"/>
              <w:rPr>
                <w:rFonts w:asciiTheme="minorHAnsi" w:hAnsiTheme="minorHAnsi" w:cstheme="minorHAnsi"/>
              </w:rPr>
            </w:pPr>
            <w:r w:rsidRPr="007D042F">
              <w:rPr>
                <w:rFonts w:asciiTheme="minorHAnsi" w:hAnsiTheme="minorHAnsi" w:cstheme="minorHAnsi"/>
                <w:sz w:val="24"/>
              </w:rPr>
              <w:t>1</w:t>
            </w:r>
          </w:p>
        </w:tc>
        <w:tc>
          <w:tcPr>
            <w:tcW w:w="3688" w:type="dxa"/>
            <w:vAlign w:val="center"/>
          </w:tcPr>
          <w:p w14:paraId="17F932B8" w14:textId="77777777" w:rsidR="00262E6C" w:rsidRPr="00240D90" w:rsidRDefault="00262E6C" w:rsidP="00B4074B">
            <w:pPr>
              <w:jc w:val="center"/>
              <w:rPr>
                <w:rFonts w:asciiTheme="minorHAnsi" w:hAnsiTheme="minorHAnsi" w:cstheme="minorHAnsi"/>
                <w:sz w:val="24"/>
                <w:highlight w:val="yellow"/>
              </w:rPr>
            </w:pPr>
            <w:r w:rsidRPr="00240D90">
              <w:rPr>
                <w:rFonts w:asciiTheme="minorHAnsi" w:hAnsiTheme="minorHAnsi" w:cstheme="minorHAnsi"/>
                <w:sz w:val="24"/>
                <w:highlight w:val="yellow"/>
              </w:rPr>
              <w:t>ΕΥΑΓΓΕΛΟΣ ΠΑΛΛΗΣ</w:t>
            </w:r>
          </w:p>
          <w:p w14:paraId="15FA9E67" w14:textId="055A0F58" w:rsidR="002C7DC1" w:rsidRPr="007D042F" w:rsidRDefault="002C7DC1" w:rsidP="00B4074B">
            <w:pPr>
              <w:jc w:val="center"/>
              <w:rPr>
                <w:rFonts w:asciiTheme="minorHAnsi" w:hAnsiTheme="minorHAnsi" w:cstheme="minorHAnsi"/>
                <w:sz w:val="24"/>
              </w:rPr>
            </w:pPr>
            <w:r w:rsidRPr="00240D90">
              <w:rPr>
                <w:rFonts w:asciiTheme="minorHAnsi" w:hAnsiTheme="minorHAnsi" w:cstheme="minorHAnsi"/>
                <w:sz w:val="24"/>
                <w:highlight w:val="yellow"/>
              </w:rPr>
              <w:t>Καθηγητής</w:t>
            </w:r>
          </w:p>
        </w:tc>
        <w:tc>
          <w:tcPr>
            <w:tcW w:w="3880" w:type="dxa"/>
          </w:tcPr>
          <w:p w14:paraId="4A9B9CAD" w14:textId="77777777" w:rsidR="00262E6C" w:rsidRPr="007D042F" w:rsidRDefault="00262E6C" w:rsidP="00B4074B">
            <w:pPr>
              <w:rPr>
                <w:rFonts w:asciiTheme="minorHAnsi" w:hAnsiTheme="minorHAnsi" w:cstheme="minorHAnsi"/>
                <w:sz w:val="16"/>
              </w:rPr>
            </w:pPr>
          </w:p>
        </w:tc>
      </w:tr>
      <w:tr w:rsidR="00262E6C" w:rsidRPr="007D042F" w14:paraId="7FA126A1" w14:textId="77777777" w:rsidTr="00B4074B">
        <w:trPr>
          <w:trHeight w:val="1262"/>
          <w:jc w:val="center"/>
        </w:trPr>
        <w:tc>
          <w:tcPr>
            <w:tcW w:w="961" w:type="dxa"/>
            <w:vAlign w:val="center"/>
          </w:tcPr>
          <w:p w14:paraId="459B859A" w14:textId="77777777" w:rsidR="00262E6C" w:rsidRPr="007D042F" w:rsidRDefault="00262E6C" w:rsidP="00B4074B">
            <w:pPr>
              <w:jc w:val="center"/>
              <w:rPr>
                <w:rFonts w:asciiTheme="minorHAnsi" w:hAnsiTheme="minorHAnsi" w:cstheme="minorHAnsi"/>
              </w:rPr>
            </w:pPr>
            <w:r w:rsidRPr="007D042F">
              <w:rPr>
                <w:rFonts w:asciiTheme="minorHAnsi" w:hAnsiTheme="minorHAnsi" w:cstheme="minorHAnsi"/>
                <w:sz w:val="24"/>
              </w:rPr>
              <w:t>2</w:t>
            </w:r>
          </w:p>
        </w:tc>
        <w:tc>
          <w:tcPr>
            <w:tcW w:w="3688" w:type="dxa"/>
            <w:vAlign w:val="center"/>
          </w:tcPr>
          <w:p w14:paraId="01FCDC50" w14:textId="77777777" w:rsidR="00262E6C" w:rsidRPr="007D042F" w:rsidRDefault="00262E6C" w:rsidP="00B4074B">
            <w:pPr>
              <w:jc w:val="center"/>
              <w:rPr>
                <w:rFonts w:asciiTheme="minorHAnsi" w:hAnsiTheme="minorHAnsi" w:cstheme="minorHAnsi"/>
                <w:sz w:val="24"/>
              </w:rPr>
            </w:pPr>
          </w:p>
        </w:tc>
        <w:tc>
          <w:tcPr>
            <w:tcW w:w="3880" w:type="dxa"/>
          </w:tcPr>
          <w:p w14:paraId="5C9C9F89" w14:textId="77777777" w:rsidR="00262E6C" w:rsidRPr="007D042F" w:rsidRDefault="00262E6C" w:rsidP="00B4074B">
            <w:pPr>
              <w:rPr>
                <w:rFonts w:asciiTheme="minorHAnsi" w:hAnsiTheme="minorHAnsi" w:cstheme="minorHAnsi"/>
                <w:sz w:val="21"/>
              </w:rPr>
            </w:pPr>
          </w:p>
        </w:tc>
      </w:tr>
      <w:tr w:rsidR="00262E6C" w:rsidRPr="007D042F" w14:paraId="332CDBEE" w14:textId="77777777" w:rsidTr="00B4074B">
        <w:trPr>
          <w:trHeight w:val="1262"/>
          <w:jc w:val="center"/>
        </w:trPr>
        <w:tc>
          <w:tcPr>
            <w:tcW w:w="961" w:type="dxa"/>
            <w:vAlign w:val="center"/>
          </w:tcPr>
          <w:p w14:paraId="04A51AB5" w14:textId="77777777" w:rsidR="00262E6C" w:rsidRPr="007D042F" w:rsidRDefault="00262E6C" w:rsidP="00B4074B">
            <w:pPr>
              <w:jc w:val="center"/>
              <w:rPr>
                <w:rFonts w:asciiTheme="minorHAnsi" w:hAnsiTheme="minorHAnsi" w:cstheme="minorHAnsi"/>
              </w:rPr>
            </w:pPr>
            <w:r w:rsidRPr="007D042F">
              <w:rPr>
                <w:rFonts w:asciiTheme="minorHAnsi" w:hAnsiTheme="minorHAnsi" w:cstheme="minorHAnsi"/>
                <w:sz w:val="24"/>
              </w:rPr>
              <w:t>3</w:t>
            </w:r>
          </w:p>
        </w:tc>
        <w:tc>
          <w:tcPr>
            <w:tcW w:w="3688" w:type="dxa"/>
            <w:vAlign w:val="center"/>
          </w:tcPr>
          <w:p w14:paraId="5198DB45" w14:textId="77777777" w:rsidR="00262E6C" w:rsidRPr="007D042F" w:rsidRDefault="00262E6C" w:rsidP="00B4074B">
            <w:pPr>
              <w:jc w:val="center"/>
              <w:rPr>
                <w:rFonts w:asciiTheme="minorHAnsi" w:hAnsiTheme="minorHAnsi" w:cstheme="minorHAnsi"/>
                <w:sz w:val="24"/>
                <w:lang w:val="en-US"/>
              </w:rPr>
            </w:pPr>
          </w:p>
        </w:tc>
        <w:tc>
          <w:tcPr>
            <w:tcW w:w="3880" w:type="dxa"/>
          </w:tcPr>
          <w:p w14:paraId="7020BE2E" w14:textId="77777777" w:rsidR="00262E6C" w:rsidRPr="007D042F" w:rsidRDefault="00262E6C" w:rsidP="00B4074B">
            <w:pPr>
              <w:rPr>
                <w:rFonts w:asciiTheme="minorHAnsi" w:hAnsiTheme="minorHAnsi" w:cstheme="minorHAnsi"/>
              </w:rPr>
            </w:pPr>
          </w:p>
        </w:tc>
      </w:tr>
    </w:tbl>
    <w:p w14:paraId="5AFDFE9E" w14:textId="77777777" w:rsidR="00262E6C" w:rsidRDefault="00262E6C" w:rsidP="00B4074B">
      <w:pPr>
        <w:rPr>
          <w:lang w:val="en-US"/>
        </w:rPr>
      </w:pPr>
    </w:p>
    <w:p w14:paraId="6BE4C259" w14:textId="77777777" w:rsidR="00262E6C" w:rsidRDefault="00262E6C" w:rsidP="003C0560"/>
    <w:p w14:paraId="60458680" w14:textId="77777777" w:rsidR="003C0560" w:rsidRDefault="003C0560" w:rsidP="003C0560"/>
    <w:p w14:paraId="4DE66869" w14:textId="77777777" w:rsidR="006E4802" w:rsidRDefault="006E4802" w:rsidP="003C0560"/>
    <w:p w14:paraId="2DAEE49F" w14:textId="77777777" w:rsidR="006E4802" w:rsidRDefault="006E4802" w:rsidP="003C0560">
      <w:pPr>
        <w:sectPr w:rsidR="006E4802" w:rsidSect="00301EB0">
          <w:pgSz w:w="11906" w:h="16838"/>
          <w:pgMar w:top="1440" w:right="1800" w:bottom="1440" w:left="1800" w:header="708" w:footer="708" w:gutter="0"/>
          <w:pgNumType w:fmt="numberInDash"/>
          <w:cols w:space="708"/>
          <w:titlePg/>
          <w:docGrid w:linePitch="360"/>
        </w:sectPr>
      </w:pPr>
    </w:p>
    <w:p w14:paraId="1236BDA2" w14:textId="77777777" w:rsidR="006E4802" w:rsidRDefault="006E4802" w:rsidP="003C0560"/>
    <w:p w14:paraId="6DD21CC7" w14:textId="77777777" w:rsidR="006E4802" w:rsidRDefault="006E4802" w:rsidP="003C0560">
      <w:pPr>
        <w:rPr>
          <w:lang w:val="en-US"/>
        </w:rPr>
      </w:pPr>
    </w:p>
    <w:p w14:paraId="6E835D8A" w14:textId="77777777" w:rsidR="00E75F9A" w:rsidRDefault="00E75F9A" w:rsidP="003C0560">
      <w:pPr>
        <w:rPr>
          <w:lang w:val="en-US"/>
        </w:rPr>
      </w:pPr>
    </w:p>
    <w:p w14:paraId="29AF6039" w14:textId="77777777" w:rsidR="00E75F9A" w:rsidRDefault="00E75F9A" w:rsidP="003C0560">
      <w:pPr>
        <w:rPr>
          <w:lang w:val="en-US"/>
        </w:rPr>
      </w:pPr>
    </w:p>
    <w:p w14:paraId="6FF04775" w14:textId="77777777" w:rsidR="00E75F9A" w:rsidRDefault="00E75F9A" w:rsidP="003C0560">
      <w:pPr>
        <w:rPr>
          <w:lang w:val="en-US"/>
        </w:rPr>
      </w:pPr>
    </w:p>
    <w:p w14:paraId="3A9CA54D" w14:textId="77777777" w:rsidR="00E75F9A" w:rsidRPr="00E75F9A" w:rsidRDefault="00E75F9A" w:rsidP="003C0560">
      <w:pPr>
        <w:rPr>
          <w:lang w:val="en-US"/>
        </w:rPr>
      </w:pPr>
    </w:p>
    <w:p w14:paraId="53A59AFD" w14:textId="1337BC92" w:rsidR="006E4802" w:rsidRPr="000C617A" w:rsidRDefault="006E4802" w:rsidP="006E4802">
      <w:pPr>
        <w:jc w:val="right"/>
        <w:rPr>
          <w:sz w:val="28"/>
          <w:szCs w:val="28"/>
        </w:rPr>
      </w:pPr>
      <w:r w:rsidRPr="000C617A">
        <w:rPr>
          <w:b/>
          <w:bCs/>
          <w:sz w:val="28"/>
          <w:szCs w:val="28"/>
        </w:rPr>
        <w:t>Αφιέρωση (</w:t>
      </w:r>
      <w:r w:rsidRPr="000C617A">
        <w:rPr>
          <w:b/>
          <w:bCs/>
          <w:sz w:val="28"/>
          <w:szCs w:val="28"/>
          <w:highlight w:val="yellow"/>
        </w:rPr>
        <w:t>προαιρετικά</w:t>
      </w:r>
      <w:r w:rsidRPr="000C617A">
        <w:rPr>
          <w:b/>
          <w:bCs/>
          <w:sz w:val="28"/>
          <w:szCs w:val="28"/>
        </w:rPr>
        <w:t>)</w:t>
      </w:r>
      <w:r w:rsidRPr="000C617A">
        <w:rPr>
          <w:sz w:val="28"/>
          <w:szCs w:val="28"/>
        </w:rPr>
        <w:t xml:space="preserve"> </w:t>
      </w:r>
    </w:p>
    <w:p w14:paraId="0CE394E9" w14:textId="31866486" w:rsidR="006E4802" w:rsidRPr="00E75F9A" w:rsidRDefault="006E4802" w:rsidP="006E4802">
      <w:pPr>
        <w:jc w:val="right"/>
        <w:rPr>
          <w:i/>
          <w:iCs/>
        </w:rPr>
      </w:pPr>
      <w:r w:rsidRPr="006F04AF">
        <w:rPr>
          <w:i/>
          <w:iCs/>
        </w:rPr>
        <w:t>Η αφιέρωση γράφεται σε πεζά πλάγια γράμματα (</w:t>
      </w:r>
      <w:r w:rsidR="006F04AF" w:rsidRPr="006F04AF">
        <w:rPr>
          <w:i/>
          <w:iCs/>
          <w:lang w:val="en-US"/>
        </w:rPr>
        <w:t>Calibri</w:t>
      </w:r>
      <w:r w:rsidRPr="006F04AF">
        <w:rPr>
          <w:i/>
          <w:iCs/>
        </w:rPr>
        <w:t xml:space="preserve"> 1</w:t>
      </w:r>
      <w:r w:rsidR="006F04AF" w:rsidRPr="006F04AF">
        <w:rPr>
          <w:i/>
          <w:iCs/>
        </w:rPr>
        <w:t>1</w:t>
      </w:r>
      <w:r w:rsidRPr="006F04AF">
        <w:rPr>
          <w:i/>
          <w:iCs/>
        </w:rPr>
        <w:t>+italic, στοίχιση δεξιά).</w:t>
      </w:r>
    </w:p>
    <w:p w14:paraId="0E4E0ACE" w14:textId="77777777" w:rsidR="006F04AF" w:rsidRPr="00E75F9A" w:rsidRDefault="006F04AF" w:rsidP="006E4802">
      <w:pPr>
        <w:jc w:val="right"/>
        <w:rPr>
          <w:i/>
          <w:iCs/>
        </w:rPr>
      </w:pPr>
    </w:p>
    <w:p w14:paraId="3FFBB5D7" w14:textId="77777777" w:rsidR="006F04AF" w:rsidRPr="00E75F9A" w:rsidRDefault="006F04AF" w:rsidP="006E4802">
      <w:pPr>
        <w:jc w:val="right"/>
        <w:rPr>
          <w:i/>
          <w:iCs/>
        </w:rPr>
      </w:pPr>
    </w:p>
    <w:p w14:paraId="3E989099" w14:textId="77777777" w:rsidR="000C617A" w:rsidRPr="00E75F9A" w:rsidRDefault="000C617A" w:rsidP="000C617A"/>
    <w:p w14:paraId="3CB470B0" w14:textId="77777777" w:rsidR="000C617A" w:rsidRPr="00E75F9A" w:rsidRDefault="000C617A" w:rsidP="000C617A"/>
    <w:p w14:paraId="3A30F4FE" w14:textId="77777777" w:rsidR="000C617A" w:rsidRPr="00E75F9A" w:rsidRDefault="000C617A" w:rsidP="000C617A"/>
    <w:p w14:paraId="6BC3017F" w14:textId="77777777" w:rsidR="000C617A" w:rsidRPr="00E75F9A" w:rsidRDefault="000C617A" w:rsidP="000C617A"/>
    <w:p w14:paraId="46E30DFB" w14:textId="77777777" w:rsidR="000C617A" w:rsidRPr="00E75F9A" w:rsidRDefault="000C617A" w:rsidP="000C617A">
      <w:pPr>
        <w:sectPr w:rsidR="000C617A" w:rsidRPr="00E75F9A" w:rsidSect="00301EB0">
          <w:pgSz w:w="11906" w:h="16838"/>
          <w:pgMar w:top="1440" w:right="1800" w:bottom="1440" w:left="1800" w:header="708" w:footer="708" w:gutter="0"/>
          <w:pgNumType w:fmt="numberInDash"/>
          <w:cols w:space="708"/>
          <w:titlePg/>
          <w:docGrid w:linePitch="360"/>
        </w:sectPr>
      </w:pPr>
    </w:p>
    <w:p w14:paraId="590F6FA5" w14:textId="77777777" w:rsidR="00E75F9A" w:rsidRPr="00321C14" w:rsidRDefault="00E75F9A" w:rsidP="00E75F9A"/>
    <w:p w14:paraId="515C331A" w14:textId="77777777" w:rsidR="00E75F9A" w:rsidRPr="00321C14" w:rsidRDefault="00E75F9A" w:rsidP="00E75F9A"/>
    <w:p w14:paraId="6D080AE3" w14:textId="77777777" w:rsidR="00E75F9A" w:rsidRPr="00321C14" w:rsidRDefault="00E75F9A" w:rsidP="00E75F9A"/>
    <w:p w14:paraId="74207B7D" w14:textId="77777777" w:rsidR="00E75F9A" w:rsidRPr="00321C14" w:rsidRDefault="00E75F9A" w:rsidP="00E75F9A"/>
    <w:p w14:paraId="14532DAF" w14:textId="77777777" w:rsidR="00E75F9A" w:rsidRPr="00321C14" w:rsidRDefault="00E75F9A" w:rsidP="00E75F9A"/>
    <w:p w14:paraId="332CACC3" w14:textId="77777777" w:rsidR="00E75F9A" w:rsidRPr="00321C14" w:rsidRDefault="00E75F9A" w:rsidP="00E75F9A"/>
    <w:p w14:paraId="4467CAAB" w14:textId="267E5F01" w:rsidR="000C617A" w:rsidRPr="000C617A" w:rsidRDefault="000C617A" w:rsidP="000C617A">
      <w:pPr>
        <w:rPr>
          <w:b/>
          <w:bCs/>
          <w:sz w:val="28"/>
          <w:szCs w:val="28"/>
        </w:rPr>
      </w:pPr>
      <w:r w:rsidRPr="000C617A">
        <w:rPr>
          <w:b/>
          <w:bCs/>
          <w:sz w:val="28"/>
          <w:szCs w:val="28"/>
        </w:rPr>
        <w:t xml:space="preserve">Ευχαριστίες (προαιρετικά) </w:t>
      </w:r>
    </w:p>
    <w:p w14:paraId="208FBE4F" w14:textId="77777777" w:rsidR="003C0560" w:rsidRDefault="003C0560" w:rsidP="003C0560"/>
    <w:p w14:paraId="09A19FC4" w14:textId="77777777" w:rsidR="003C0560" w:rsidRDefault="003C0560" w:rsidP="003C0560"/>
    <w:p w14:paraId="3A16D4E3" w14:textId="77777777" w:rsidR="003C0560" w:rsidRDefault="003C0560" w:rsidP="003C0560"/>
    <w:p w14:paraId="5E98EF14" w14:textId="77777777" w:rsidR="003C0560" w:rsidRDefault="003C0560" w:rsidP="003C0560">
      <w:pPr>
        <w:rPr>
          <w:b/>
          <w:bCs/>
          <w:sz w:val="28"/>
          <w:szCs w:val="28"/>
        </w:rPr>
        <w:sectPr w:rsidR="003C0560" w:rsidSect="00301EB0">
          <w:pgSz w:w="11906" w:h="16838"/>
          <w:pgMar w:top="1440" w:right="1800" w:bottom="1440" w:left="1800" w:header="708" w:footer="708" w:gutter="0"/>
          <w:pgNumType w:fmt="numberInDash"/>
          <w:cols w:space="708"/>
          <w:titlePg/>
          <w:docGrid w:linePitch="360"/>
        </w:sectPr>
      </w:pPr>
    </w:p>
    <w:p w14:paraId="0F59007B" w14:textId="4E0419E4" w:rsidR="003C0560" w:rsidRPr="003C0560" w:rsidRDefault="003C0560" w:rsidP="003C0560">
      <w:pPr>
        <w:rPr>
          <w:b/>
          <w:bCs/>
          <w:sz w:val="28"/>
          <w:szCs w:val="28"/>
        </w:rPr>
      </w:pPr>
      <w:r w:rsidRPr="003C0560">
        <w:rPr>
          <w:b/>
          <w:bCs/>
          <w:sz w:val="28"/>
          <w:szCs w:val="28"/>
        </w:rPr>
        <w:lastRenderedPageBreak/>
        <w:t xml:space="preserve">Περίληψη </w:t>
      </w:r>
    </w:p>
    <w:p w14:paraId="64712770" w14:textId="702252CA" w:rsidR="003C0560" w:rsidRDefault="00BA7EBC" w:rsidP="003C0560">
      <w:r w:rsidRPr="00BA7EBC">
        <w:t>Στην περίληψη περιγράφουμε συνοπτικά το αντικείμενο, τη μεθοδολογία και τα κυριότερα συμπεράσματα της εργασίας, επισημαίνοντας τα σημεία από τα οποία μπορεί να ξεκινήσει μελλοντική έρευνα.</w:t>
      </w:r>
      <w:r>
        <w:t xml:space="preserve"> </w:t>
      </w:r>
      <w:r w:rsidRPr="00BA7EBC">
        <w:t xml:space="preserve">Η περίληψη έχει έκταση έως </w:t>
      </w:r>
      <w:r w:rsidRPr="00C471DE">
        <w:rPr>
          <w:highlight w:val="yellow"/>
        </w:rPr>
        <w:t>500</w:t>
      </w:r>
      <w:r w:rsidRPr="00BA7EBC">
        <w:t xml:space="preserve"> λέξεις</w:t>
      </w:r>
      <w:r>
        <w:t xml:space="preserve">. </w:t>
      </w:r>
    </w:p>
    <w:p w14:paraId="5D98C2ED" w14:textId="77777777" w:rsidR="003C0560" w:rsidRDefault="003C0560" w:rsidP="003C0560"/>
    <w:p w14:paraId="2C41FDC8" w14:textId="77777777" w:rsidR="003C0560" w:rsidRPr="00BA7EBC" w:rsidRDefault="003C0560" w:rsidP="003C0560"/>
    <w:p w14:paraId="58DBE574" w14:textId="77777777" w:rsidR="003C0560" w:rsidRPr="00BA7EBC" w:rsidRDefault="003C0560" w:rsidP="003C0560"/>
    <w:p w14:paraId="6BAFF372" w14:textId="77777777" w:rsidR="003C0560" w:rsidRPr="00BA7EBC" w:rsidRDefault="003C0560" w:rsidP="003C0560"/>
    <w:p w14:paraId="2A1F295B" w14:textId="77777777" w:rsidR="003C0560" w:rsidRPr="00BA7EBC" w:rsidRDefault="003C0560" w:rsidP="003C0560"/>
    <w:p w14:paraId="09634F3A" w14:textId="7BA37B71" w:rsidR="003C0560" w:rsidRDefault="003C0560" w:rsidP="003C0560">
      <w:r w:rsidRPr="003C0560">
        <w:rPr>
          <w:b/>
          <w:bCs/>
          <w:i/>
          <w:iCs/>
        </w:rPr>
        <w:t>Λέξεις κλειδιά</w:t>
      </w:r>
      <w:r w:rsidRPr="00BA7EBC">
        <w:t xml:space="preserve">: </w:t>
      </w:r>
    </w:p>
    <w:p w14:paraId="18556E17" w14:textId="6542F28B" w:rsidR="00BA7EBC" w:rsidRPr="00BA7EBC" w:rsidRDefault="00BA7EBC" w:rsidP="003C0560">
      <w:r w:rsidRPr="00BA7EBC">
        <w:t xml:space="preserve">Οι λέξεις-κλειδιά είναι θεματικοί όροι που ο συγγραφέας κρίνει ότι προσδιορίζουν το θέμα της εργασίας του. Είναι σημαντικό να είναι αντιπροσωπευτικοί, καθώς θα βελτιώσουν τη θεματική αναζήτηση της, ο αριθμός του να είναι έως πέντε (5) και δεν θα πρέπει να είναι προτάσεις, εκτός αν πρόκειται για την περιγραφή ενός συλλογικού </w:t>
      </w:r>
      <w:r w:rsidR="00321C14">
        <w:t>οργάνου</w:t>
      </w:r>
      <w:r w:rsidRPr="00BA7EBC">
        <w:t xml:space="preserve"> (π.χ.  </w:t>
      </w:r>
      <w:r w:rsidR="00321C14" w:rsidRPr="00321C14">
        <w:t>Ελληνική Επιτροπή Ατομικής Ενέργειας</w:t>
      </w:r>
      <w:r w:rsidRPr="00BA7EBC">
        <w:t xml:space="preserve">). Να είναι στην ονομαστική πτώση, στον πληθυντικό αριθμό όπου είναι δυνατόν (π.χ. </w:t>
      </w:r>
      <w:r w:rsidR="00321C14">
        <w:t>Τηλεπικοινωνίες</w:t>
      </w:r>
      <w:r w:rsidRPr="00BA7EBC">
        <w:t xml:space="preserve">), εκτός από γενικές έννοιες (π.χ. </w:t>
      </w:r>
      <w:r w:rsidR="00321C14">
        <w:rPr>
          <w:highlight w:val="yellow"/>
        </w:rPr>
        <w:t>Ηλεκτρονική</w:t>
      </w:r>
      <w:r w:rsidRPr="00544BD2">
        <w:rPr>
          <w:highlight w:val="yellow"/>
        </w:rPr>
        <w:t xml:space="preserve"> ή </w:t>
      </w:r>
      <w:r w:rsidR="00321C14">
        <w:t>Φυσική</w:t>
      </w:r>
      <w:r w:rsidRPr="00BA7EBC">
        <w:t>). Δεν θα πρέπει να χρησιμοποιούνται ασαφείς ή γενικές λέξεις (π.χ. πρόγραμμα, σύστημα, σχέδιο</w:t>
      </w:r>
      <w:r w:rsidR="00321C14">
        <w:t>, μέθοδος</w:t>
      </w:r>
      <w:r w:rsidRPr="00BA7EBC">
        <w:t xml:space="preserve"> κλπ.).</w:t>
      </w:r>
    </w:p>
    <w:p w14:paraId="0F19ACD2" w14:textId="77777777" w:rsidR="003C0560" w:rsidRDefault="003C0560" w:rsidP="003C0560"/>
    <w:p w14:paraId="10FEE7B5" w14:textId="77777777" w:rsidR="003C0560" w:rsidRPr="00BA7EBC" w:rsidRDefault="003C0560" w:rsidP="003C0560">
      <w:pPr>
        <w:rPr>
          <w:b/>
          <w:bCs/>
          <w:sz w:val="28"/>
          <w:szCs w:val="28"/>
        </w:rPr>
        <w:sectPr w:rsidR="003C0560" w:rsidRPr="00BA7EBC" w:rsidSect="00301EB0">
          <w:headerReference w:type="first" r:id="rId11"/>
          <w:footerReference w:type="first" r:id="rId12"/>
          <w:pgSz w:w="11906" w:h="16838"/>
          <w:pgMar w:top="1440" w:right="1800" w:bottom="1440" w:left="1800" w:header="708" w:footer="708" w:gutter="0"/>
          <w:pgNumType w:fmt="numberInDash"/>
          <w:cols w:space="708"/>
          <w:titlePg/>
          <w:docGrid w:linePitch="360"/>
        </w:sectPr>
      </w:pPr>
      <w:bookmarkStart w:id="1" w:name="_GoBack"/>
      <w:bookmarkEnd w:id="1"/>
    </w:p>
    <w:p w14:paraId="2D9346AB" w14:textId="384B2B3C" w:rsidR="003C0560" w:rsidRPr="00BA7EBC" w:rsidRDefault="003C0560" w:rsidP="003C0560">
      <w:pPr>
        <w:rPr>
          <w:b/>
          <w:bCs/>
          <w:sz w:val="28"/>
          <w:szCs w:val="28"/>
        </w:rPr>
      </w:pPr>
      <w:r w:rsidRPr="003C0560">
        <w:rPr>
          <w:b/>
          <w:bCs/>
          <w:sz w:val="28"/>
          <w:szCs w:val="28"/>
          <w:lang w:val="en-US"/>
        </w:rPr>
        <w:lastRenderedPageBreak/>
        <w:t>Abstract</w:t>
      </w:r>
      <w:r w:rsidRPr="00BA7EBC">
        <w:rPr>
          <w:b/>
          <w:bCs/>
          <w:sz w:val="28"/>
          <w:szCs w:val="28"/>
        </w:rPr>
        <w:t xml:space="preserve"> </w:t>
      </w:r>
    </w:p>
    <w:p w14:paraId="42881AE0" w14:textId="77777777" w:rsidR="003C0560" w:rsidRPr="00BA7EBC" w:rsidRDefault="003C0560" w:rsidP="003C0560"/>
    <w:p w14:paraId="558CCE29" w14:textId="77777777" w:rsidR="003C0560" w:rsidRPr="00BA7EBC" w:rsidRDefault="003C0560" w:rsidP="003C0560"/>
    <w:p w14:paraId="176F1F0E" w14:textId="77777777" w:rsidR="003C0560" w:rsidRPr="00BA7EBC" w:rsidRDefault="003C0560" w:rsidP="003C0560"/>
    <w:p w14:paraId="32D5DA05" w14:textId="77777777" w:rsidR="003C0560" w:rsidRPr="00BA7EBC" w:rsidRDefault="003C0560" w:rsidP="003C0560"/>
    <w:p w14:paraId="64C687CA" w14:textId="77777777" w:rsidR="003C0560" w:rsidRPr="00BA7EBC" w:rsidRDefault="003C0560" w:rsidP="003C0560"/>
    <w:p w14:paraId="4D010611" w14:textId="77777777" w:rsidR="003C0560" w:rsidRPr="00BA7EBC" w:rsidRDefault="003C0560" w:rsidP="003C0560"/>
    <w:p w14:paraId="68D47CD5" w14:textId="77777777" w:rsidR="003C0560" w:rsidRPr="00BA7EBC" w:rsidRDefault="003C0560" w:rsidP="003C0560"/>
    <w:p w14:paraId="6D3C9C28" w14:textId="77777777" w:rsidR="003C0560" w:rsidRPr="00BA7EBC" w:rsidRDefault="003C0560" w:rsidP="003C0560"/>
    <w:p w14:paraId="270D8815" w14:textId="77777777" w:rsidR="003C0560" w:rsidRPr="00BA7EBC" w:rsidRDefault="003C0560" w:rsidP="003C0560"/>
    <w:p w14:paraId="6C327665" w14:textId="6198ECC5" w:rsidR="003C0560" w:rsidRPr="00BA7EBC" w:rsidRDefault="003C0560" w:rsidP="003C0560">
      <w:r w:rsidRPr="003C0560">
        <w:rPr>
          <w:b/>
          <w:bCs/>
          <w:lang w:val="en-US"/>
        </w:rPr>
        <w:t>Keywords</w:t>
      </w:r>
      <w:r w:rsidRPr="00BA7EBC">
        <w:t xml:space="preserve">: </w:t>
      </w:r>
    </w:p>
    <w:p w14:paraId="0F1E0E7C" w14:textId="77777777" w:rsidR="003C0560" w:rsidRPr="00BA7EBC" w:rsidRDefault="003C0560" w:rsidP="003C0560"/>
    <w:p w14:paraId="60EABF4D" w14:textId="77777777" w:rsidR="003C0560" w:rsidRPr="00BA7EBC" w:rsidRDefault="003C0560" w:rsidP="003C0560"/>
    <w:p w14:paraId="7E6B18EC" w14:textId="77777777" w:rsidR="003C0560" w:rsidRPr="00BA7EBC" w:rsidRDefault="003C0560" w:rsidP="003C0560"/>
    <w:p w14:paraId="65867CB0" w14:textId="77777777" w:rsidR="003C0560" w:rsidRPr="00BA7EBC" w:rsidRDefault="003C0560" w:rsidP="003C0560"/>
    <w:p w14:paraId="0A4EE9FD" w14:textId="77777777" w:rsidR="003C0560" w:rsidRDefault="003C0560" w:rsidP="003C0560">
      <w:pPr>
        <w:rPr>
          <w:b/>
          <w:bCs/>
          <w:sz w:val="28"/>
          <w:szCs w:val="28"/>
        </w:rPr>
        <w:sectPr w:rsidR="003C0560" w:rsidSect="00301EB0">
          <w:pgSz w:w="11906" w:h="16838"/>
          <w:pgMar w:top="1440" w:right="1800" w:bottom="1440" w:left="1800" w:header="708" w:footer="708" w:gutter="0"/>
          <w:pgNumType w:fmt="numberInDash"/>
          <w:cols w:space="708"/>
          <w:titlePg/>
          <w:docGrid w:linePitch="360"/>
        </w:sectPr>
      </w:pPr>
    </w:p>
    <w:p w14:paraId="13AA908F" w14:textId="33334921" w:rsidR="003C0560" w:rsidRPr="003C0560" w:rsidRDefault="003C0560" w:rsidP="003C0560">
      <w:pPr>
        <w:rPr>
          <w:b/>
          <w:bCs/>
          <w:sz w:val="28"/>
          <w:szCs w:val="28"/>
        </w:rPr>
      </w:pPr>
      <w:r w:rsidRPr="003C0560">
        <w:rPr>
          <w:b/>
          <w:bCs/>
          <w:sz w:val="28"/>
          <w:szCs w:val="28"/>
        </w:rPr>
        <w:lastRenderedPageBreak/>
        <w:t xml:space="preserve">Περιεχόμενα </w:t>
      </w:r>
    </w:p>
    <w:p w14:paraId="59FC9B21" w14:textId="31DE5A5E" w:rsidR="00E80993" w:rsidRDefault="006F1AF5">
      <w:pPr>
        <w:pStyle w:val="10"/>
        <w:rPr>
          <w:rFonts w:eastAsiaTheme="minorEastAsia" w:cstheme="minorBidi"/>
          <w:bCs w:val="0"/>
          <w:noProof/>
          <w:kern w:val="2"/>
          <w:sz w:val="24"/>
          <w:szCs w:val="24"/>
          <w:lang w:val="en-US" w:eastAsia="en-US"/>
          <w14:ligatures w14:val="standardContextual"/>
        </w:rPr>
      </w:pPr>
      <w:r>
        <w:fldChar w:fldCharType="begin"/>
      </w:r>
      <w:r>
        <w:instrText xml:space="preserve"> TOC \o "1-4" \h \z \u </w:instrText>
      </w:r>
      <w:r>
        <w:fldChar w:fldCharType="separate"/>
      </w:r>
      <w:hyperlink w:anchor="_Toc164445200" w:history="1">
        <w:r w:rsidR="00E80993" w:rsidRPr="00086527">
          <w:rPr>
            <w:rStyle w:val="-"/>
            <w:noProof/>
          </w:rPr>
          <w:t>1</w:t>
        </w:r>
        <w:r w:rsidR="00E80993">
          <w:rPr>
            <w:rFonts w:eastAsiaTheme="minorEastAsia" w:cstheme="minorBidi"/>
            <w:bCs w:val="0"/>
            <w:noProof/>
            <w:kern w:val="2"/>
            <w:sz w:val="24"/>
            <w:szCs w:val="24"/>
            <w:lang w:val="en-US" w:eastAsia="en-US"/>
            <w14:ligatures w14:val="standardContextual"/>
          </w:rPr>
          <w:tab/>
        </w:r>
        <w:r w:rsidR="00E80993" w:rsidRPr="00086527">
          <w:rPr>
            <w:rStyle w:val="-"/>
            <w:noProof/>
          </w:rPr>
          <w:t>Εισαγωγή</w:t>
        </w:r>
        <w:r w:rsidR="00E80993">
          <w:rPr>
            <w:noProof/>
            <w:webHidden/>
          </w:rPr>
          <w:tab/>
        </w:r>
        <w:r w:rsidR="00E80993">
          <w:rPr>
            <w:noProof/>
            <w:webHidden/>
          </w:rPr>
          <w:fldChar w:fldCharType="begin"/>
        </w:r>
        <w:r w:rsidR="00E80993">
          <w:rPr>
            <w:noProof/>
            <w:webHidden/>
          </w:rPr>
          <w:instrText xml:space="preserve"> PAGEREF _Toc164445200 \h </w:instrText>
        </w:r>
        <w:r w:rsidR="00E80993">
          <w:rPr>
            <w:noProof/>
            <w:webHidden/>
          </w:rPr>
        </w:r>
        <w:r w:rsidR="00E80993">
          <w:rPr>
            <w:noProof/>
            <w:webHidden/>
          </w:rPr>
          <w:fldChar w:fldCharType="separate"/>
        </w:r>
        <w:r w:rsidR="00E80993">
          <w:rPr>
            <w:noProof/>
            <w:webHidden/>
          </w:rPr>
          <w:t>13</w:t>
        </w:r>
        <w:r w:rsidR="00E80993">
          <w:rPr>
            <w:noProof/>
            <w:webHidden/>
          </w:rPr>
          <w:fldChar w:fldCharType="end"/>
        </w:r>
      </w:hyperlink>
    </w:p>
    <w:p w14:paraId="4AD81D3A" w14:textId="57818201" w:rsidR="00E80993" w:rsidRDefault="00DA0C4B">
      <w:pPr>
        <w:pStyle w:val="10"/>
        <w:rPr>
          <w:rFonts w:eastAsiaTheme="minorEastAsia" w:cstheme="minorBidi"/>
          <w:bCs w:val="0"/>
          <w:noProof/>
          <w:kern w:val="2"/>
          <w:sz w:val="24"/>
          <w:szCs w:val="24"/>
          <w:lang w:val="en-US" w:eastAsia="en-US"/>
          <w14:ligatures w14:val="standardContextual"/>
        </w:rPr>
      </w:pPr>
      <w:hyperlink w:anchor="_Toc164445201" w:history="1">
        <w:r w:rsidR="00E80993" w:rsidRPr="00086527">
          <w:rPr>
            <w:rStyle w:val="-"/>
            <w:noProof/>
          </w:rPr>
          <w:t>2</w:t>
        </w:r>
        <w:r w:rsidR="00E80993">
          <w:rPr>
            <w:rFonts w:eastAsiaTheme="minorEastAsia" w:cstheme="minorBidi"/>
            <w:bCs w:val="0"/>
            <w:noProof/>
            <w:kern w:val="2"/>
            <w:sz w:val="24"/>
            <w:szCs w:val="24"/>
            <w:lang w:val="en-US" w:eastAsia="en-US"/>
            <w14:ligatures w14:val="standardContextual"/>
          </w:rPr>
          <w:tab/>
        </w:r>
        <w:r w:rsidR="00E80993" w:rsidRPr="00086527">
          <w:rPr>
            <w:rStyle w:val="-"/>
            <w:noProof/>
          </w:rPr>
          <w:t>Μελέτη υπάρχουσας κατάστασης και θεωρητικό υπόβαθρο</w:t>
        </w:r>
        <w:r w:rsidR="00E80993">
          <w:rPr>
            <w:noProof/>
            <w:webHidden/>
          </w:rPr>
          <w:tab/>
        </w:r>
        <w:r w:rsidR="00E80993">
          <w:rPr>
            <w:noProof/>
            <w:webHidden/>
          </w:rPr>
          <w:fldChar w:fldCharType="begin"/>
        </w:r>
        <w:r w:rsidR="00E80993">
          <w:rPr>
            <w:noProof/>
            <w:webHidden/>
          </w:rPr>
          <w:instrText xml:space="preserve"> PAGEREF _Toc164445201 \h </w:instrText>
        </w:r>
        <w:r w:rsidR="00E80993">
          <w:rPr>
            <w:noProof/>
            <w:webHidden/>
          </w:rPr>
        </w:r>
        <w:r w:rsidR="00E80993">
          <w:rPr>
            <w:noProof/>
            <w:webHidden/>
          </w:rPr>
          <w:fldChar w:fldCharType="separate"/>
        </w:r>
        <w:r w:rsidR="00E80993">
          <w:rPr>
            <w:noProof/>
            <w:webHidden/>
          </w:rPr>
          <w:t>13</w:t>
        </w:r>
        <w:r w:rsidR="00E80993">
          <w:rPr>
            <w:noProof/>
            <w:webHidden/>
          </w:rPr>
          <w:fldChar w:fldCharType="end"/>
        </w:r>
      </w:hyperlink>
    </w:p>
    <w:p w14:paraId="5FE6048C" w14:textId="7D177516" w:rsidR="00E80993" w:rsidRDefault="00DA0C4B">
      <w:pPr>
        <w:pStyle w:val="21"/>
        <w:tabs>
          <w:tab w:val="left" w:pos="880"/>
          <w:tab w:val="right" w:leader="dot" w:pos="8296"/>
        </w:tabs>
        <w:rPr>
          <w:rFonts w:asciiTheme="minorHAnsi" w:eastAsiaTheme="minorEastAsia" w:hAnsiTheme="minorHAnsi" w:cstheme="minorBidi"/>
          <w:noProof/>
          <w:kern w:val="2"/>
          <w:sz w:val="24"/>
          <w:lang w:val="en-US" w:eastAsia="en-US"/>
          <w14:ligatures w14:val="standardContextual"/>
        </w:rPr>
      </w:pPr>
      <w:hyperlink w:anchor="_Toc164445202" w:history="1">
        <w:r w:rsidR="00E80993" w:rsidRPr="00086527">
          <w:rPr>
            <w:rStyle w:val="-"/>
            <w:noProof/>
          </w:rPr>
          <w:t>2.1</w:t>
        </w:r>
        <w:r w:rsidR="00E80993">
          <w:rPr>
            <w:rFonts w:asciiTheme="minorHAnsi" w:eastAsiaTheme="minorEastAsia" w:hAnsiTheme="minorHAnsi" w:cstheme="minorBidi"/>
            <w:noProof/>
            <w:kern w:val="2"/>
            <w:sz w:val="24"/>
            <w:lang w:val="en-US" w:eastAsia="en-US"/>
            <w14:ligatures w14:val="standardContextual"/>
          </w:rPr>
          <w:tab/>
        </w:r>
        <w:r w:rsidR="00E80993" w:rsidRPr="00086527">
          <w:rPr>
            <w:rStyle w:val="-"/>
            <w:noProof/>
          </w:rPr>
          <w:t xml:space="preserve">Γενική αρχιτεκτονική του συστήματος </w:t>
        </w:r>
        <w:r w:rsidR="00E80993" w:rsidRPr="00086527">
          <w:rPr>
            <w:rStyle w:val="-"/>
            <w:noProof/>
            <w:lang w:val="en-US"/>
          </w:rPr>
          <w:t>DVB</w:t>
        </w:r>
        <w:r w:rsidR="00E80993" w:rsidRPr="00086527">
          <w:rPr>
            <w:rStyle w:val="-"/>
            <w:noProof/>
          </w:rPr>
          <w:t>-</w:t>
        </w:r>
        <w:r w:rsidR="00E80993" w:rsidRPr="00086527">
          <w:rPr>
            <w:rStyle w:val="-"/>
            <w:noProof/>
            <w:lang w:val="en-US"/>
          </w:rPr>
          <w:t>T</w:t>
        </w:r>
        <w:r w:rsidR="00E80993">
          <w:rPr>
            <w:noProof/>
            <w:webHidden/>
          </w:rPr>
          <w:tab/>
        </w:r>
        <w:r w:rsidR="00E80993">
          <w:rPr>
            <w:noProof/>
            <w:webHidden/>
          </w:rPr>
          <w:fldChar w:fldCharType="begin"/>
        </w:r>
        <w:r w:rsidR="00E80993">
          <w:rPr>
            <w:noProof/>
            <w:webHidden/>
          </w:rPr>
          <w:instrText xml:space="preserve"> PAGEREF _Toc164445202 \h </w:instrText>
        </w:r>
        <w:r w:rsidR="00E80993">
          <w:rPr>
            <w:noProof/>
            <w:webHidden/>
          </w:rPr>
        </w:r>
        <w:r w:rsidR="00E80993">
          <w:rPr>
            <w:noProof/>
            <w:webHidden/>
          </w:rPr>
          <w:fldChar w:fldCharType="separate"/>
        </w:r>
        <w:r w:rsidR="00E80993">
          <w:rPr>
            <w:noProof/>
            <w:webHidden/>
          </w:rPr>
          <w:t>13</w:t>
        </w:r>
        <w:r w:rsidR="00E80993">
          <w:rPr>
            <w:noProof/>
            <w:webHidden/>
          </w:rPr>
          <w:fldChar w:fldCharType="end"/>
        </w:r>
      </w:hyperlink>
    </w:p>
    <w:p w14:paraId="16495DD5" w14:textId="4B0234F3" w:rsidR="00E80993" w:rsidRDefault="00DA0C4B">
      <w:pPr>
        <w:pStyle w:val="30"/>
        <w:tabs>
          <w:tab w:val="left" w:pos="1320"/>
          <w:tab w:val="right" w:leader="dot" w:pos="8296"/>
        </w:tabs>
        <w:rPr>
          <w:rFonts w:eastAsiaTheme="minorEastAsia" w:cstheme="minorBidi"/>
          <w:noProof/>
          <w:kern w:val="2"/>
          <w:sz w:val="24"/>
          <w:szCs w:val="24"/>
          <w:lang w:val="en-US" w:eastAsia="en-US"/>
          <w14:ligatures w14:val="standardContextual"/>
        </w:rPr>
      </w:pPr>
      <w:hyperlink w:anchor="_Toc164445203" w:history="1">
        <w:r w:rsidR="00E80993" w:rsidRPr="00086527">
          <w:rPr>
            <w:rStyle w:val="-"/>
            <w:noProof/>
            <w:lang w:val="en-US"/>
          </w:rPr>
          <w:t>2.1.1</w:t>
        </w:r>
        <w:r w:rsidR="00E80993">
          <w:rPr>
            <w:rFonts w:eastAsiaTheme="minorEastAsia" w:cstheme="minorBidi"/>
            <w:noProof/>
            <w:kern w:val="2"/>
            <w:sz w:val="24"/>
            <w:szCs w:val="24"/>
            <w:lang w:val="en-US" w:eastAsia="en-US"/>
            <w14:ligatures w14:val="standardContextual"/>
          </w:rPr>
          <w:tab/>
        </w:r>
        <w:r w:rsidR="00E80993" w:rsidRPr="00086527">
          <w:rPr>
            <w:rStyle w:val="-"/>
            <w:noProof/>
          </w:rPr>
          <w:t>Γενική αρχιτεκτονική του πομπού</w:t>
        </w:r>
        <w:r w:rsidR="00E80993">
          <w:rPr>
            <w:noProof/>
            <w:webHidden/>
          </w:rPr>
          <w:tab/>
        </w:r>
        <w:r w:rsidR="00E80993">
          <w:rPr>
            <w:noProof/>
            <w:webHidden/>
          </w:rPr>
          <w:fldChar w:fldCharType="begin"/>
        </w:r>
        <w:r w:rsidR="00E80993">
          <w:rPr>
            <w:noProof/>
            <w:webHidden/>
          </w:rPr>
          <w:instrText xml:space="preserve"> PAGEREF _Toc164445203 \h </w:instrText>
        </w:r>
        <w:r w:rsidR="00E80993">
          <w:rPr>
            <w:noProof/>
            <w:webHidden/>
          </w:rPr>
        </w:r>
        <w:r w:rsidR="00E80993">
          <w:rPr>
            <w:noProof/>
            <w:webHidden/>
          </w:rPr>
          <w:fldChar w:fldCharType="separate"/>
        </w:r>
        <w:r w:rsidR="00E80993">
          <w:rPr>
            <w:noProof/>
            <w:webHidden/>
          </w:rPr>
          <w:t>13</w:t>
        </w:r>
        <w:r w:rsidR="00E80993">
          <w:rPr>
            <w:noProof/>
            <w:webHidden/>
          </w:rPr>
          <w:fldChar w:fldCharType="end"/>
        </w:r>
      </w:hyperlink>
    </w:p>
    <w:p w14:paraId="17A1683B" w14:textId="227F9686" w:rsidR="00E80993" w:rsidRDefault="00DA0C4B">
      <w:pPr>
        <w:pStyle w:val="40"/>
        <w:tabs>
          <w:tab w:val="left" w:pos="1540"/>
          <w:tab w:val="right" w:leader="dot" w:pos="8296"/>
        </w:tabs>
        <w:rPr>
          <w:rFonts w:eastAsiaTheme="minorEastAsia" w:cstheme="minorBidi"/>
          <w:noProof/>
          <w:kern w:val="2"/>
          <w:sz w:val="24"/>
          <w:szCs w:val="24"/>
          <w:lang w:val="en-US" w:eastAsia="en-US"/>
          <w14:ligatures w14:val="standardContextual"/>
        </w:rPr>
      </w:pPr>
      <w:hyperlink w:anchor="_Toc164445204" w:history="1">
        <w:r w:rsidR="00E80993" w:rsidRPr="00086527">
          <w:rPr>
            <w:rStyle w:val="-"/>
            <w:noProof/>
            <w:lang w:val="en-US"/>
          </w:rPr>
          <w:t>2.1.1.1</w:t>
        </w:r>
        <w:r w:rsidR="00E80993">
          <w:rPr>
            <w:rFonts w:eastAsiaTheme="minorEastAsia" w:cstheme="minorBidi"/>
            <w:noProof/>
            <w:kern w:val="2"/>
            <w:sz w:val="24"/>
            <w:szCs w:val="24"/>
            <w:lang w:val="en-US" w:eastAsia="en-US"/>
            <w14:ligatures w14:val="standardContextual"/>
          </w:rPr>
          <w:tab/>
        </w:r>
        <w:r w:rsidR="00E80993" w:rsidRPr="00086527">
          <w:rPr>
            <w:rStyle w:val="-"/>
            <w:noProof/>
          </w:rPr>
          <w:t>Διαμορφώσεις και πολυπλεξία</w:t>
        </w:r>
        <w:r w:rsidR="00E80993">
          <w:rPr>
            <w:noProof/>
            <w:webHidden/>
          </w:rPr>
          <w:tab/>
        </w:r>
        <w:r w:rsidR="00E80993">
          <w:rPr>
            <w:noProof/>
            <w:webHidden/>
          </w:rPr>
          <w:fldChar w:fldCharType="begin"/>
        </w:r>
        <w:r w:rsidR="00E80993">
          <w:rPr>
            <w:noProof/>
            <w:webHidden/>
          </w:rPr>
          <w:instrText xml:space="preserve"> PAGEREF _Toc164445204 \h </w:instrText>
        </w:r>
        <w:r w:rsidR="00E80993">
          <w:rPr>
            <w:noProof/>
            <w:webHidden/>
          </w:rPr>
        </w:r>
        <w:r w:rsidR="00E80993">
          <w:rPr>
            <w:noProof/>
            <w:webHidden/>
          </w:rPr>
          <w:fldChar w:fldCharType="separate"/>
        </w:r>
        <w:r w:rsidR="00E80993">
          <w:rPr>
            <w:noProof/>
            <w:webHidden/>
          </w:rPr>
          <w:t>14</w:t>
        </w:r>
        <w:r w:rsidR="00E80993">
          <w:rPr>
            <w:noProof/>
            <w:webHidden/>
          </w:rPr>
          <w:fldChar w:fldCharType="end"/>
        </w:r>
      </w:hyperlink>
    </w:p>
    <w:p w14:paraId="26286D96" w14:textId="5649C9B3" w:rsidR="00E80993" w:rsidRDefault="00DA0C4B">
      <w:pPr>
        <w:pStyle w:val="40"/>
        <w:tabs>
          <w:tab w:val="left" w:pos="1540"/>
          <w:tab w:val="right" w:leader="dot" w:pos="8296"/>
        </w:tabs>
        <w:rPr>
          <w:rFonts w:eastAsiaTheme="minorEastAsia" w:cstheme="minorBidi"/>
          <w:noProof/>
          <w:kern w:val="2"/>
          <w:sz w:val="24"/>
          <w:szCs w:val="24"/>
          <w:lang w:val="en-US" w:eastAsia="en-US"/>
          <w14:ligatures w14:val="standardContextual"/>
        </w:rPr>
      </w:pPr>
      <w:hyperlink w:anchor="_Toc164445205" w:history="1">
        <w:r w:rsidR="00E80993" w:rsidRPr="00086527">
          <w:rPr>
            <w:rStyle w:val="-"/>
            <w:noProof/>
            <w:lang w:val="en-US"/>
          </w:rPr>
          <w:t>2.1.1.2</w:t>
        </w:r>
        <w:r w:rsidR="00E80993">
          <w:rPr>
            <w:rFonts w:eastAsiaTheme="minorEastAsia" w:cstheme="minorBidi"/>
            <w:noProof/>
            <w:kern w:val="2"/>
            <w:sz w:val="24"/>
            <w:szCs w:val="24"/>
            <w:lang w:val="en-US" w:eastAsia="en-US"/>
            <w14:ligatures w14:val="standardContextual"/>
          </w:rPr>
          <w:tab/>
        </w:r>
        <w:r w:rsidR="00E80993" w:rsidRPr="00086527">
          <w:rPr>
            <w:rStyle w:val="-"/>
            <w:noProof/>
          </w:rPr>
          <w:t>Συγκριτικές επιδόσεις</w:t>
        </w:r>
        <w:r w:rsidR="00E80993">
          <w:rPr>
            <w:noProof/>
            <w:webHidden/>
          </w:rPr>
          <w:tab/>
        </w:r>
        <w:r w:rsidR="00E80993">
          <w:rPr>
            <w:noProof/>
            <w:webHidden/>
          </w:rPr>
          <w:fldChar w:fldCharType="begin"/>
        </w:r>
        <w:r w:rsidR="00E80993">
          <w:rPr>
            <w:noProof/>
            <w:webHidden/>
          </w:rPr>
          <w:instrText xml:space="preserve"> PAGEREF _Toc164445205 \h </w:instrText>
        </w:r>
        <w:r w:rsidR="00E80993">
          <w:rPr>
            <w:noProof/>
            <w:webHidden/>
          </w:rPr>
        </w:r>
        <w:r w:rsidR="00E80993">
          <w:rPr>
            <w:noProof/>
            <w:webHidden/>
          </w:rPr>
          <w:fldChar w:fldCharType="separate"/>
        </w:r>
        <w:r w:rsidR="00E80993">
          <w:rPr>
            <w:noProof/>
            <w:webHidden/>
          </w:rPr>
          <w:t>15</w:t>
        </w:r>
        <w:r w:rsidR="00E80993">
          <w:rPr>
            <w:noProof/>
            <w:webHidden/>
          </w:rPr>
          <w:fldChar w:fldCharType="end"/>
        </w:r>
      </w:hyperlink>
    </w:p>
    <w:p w14:paraId="7800D846" w14:textId="0A06E241" w:rsidR="00E80993" w:rsidRDefault="00DA0C4B">
      <w:pPr>
        <w:pStyle w:val="10"/>
        <w:rPr>
          <w:rFonts w:eastAsiaTheme="minorEastAsia" w:cstheme="minorBidi"/>
          <w:bCs w:val="0"/>
          <w:noProof/>
          <w:kern w:val="2"/>
          <w:sz w:val="24"/>
          <w:szCs w:val="24"/>
          <w:lang w:val="en-US" w:eastAsia="en-US"/>
          <w14:ligatures w14:val="standardContextual"/>
        </w:rPr>
      </w:pPr>
      <w:hyperlink w:anchor="_Toc164445206" w:history="1">
        <w:r w:rsidR="00E80993" w:rsidRPr="00086527">
          <w:rPr>
            <w:rStyle w:val="-"/>
            <w:noProof/>
          </w:rPr>
          <w:t>3</w:t>
        </w:r>
        <w:r w:rsidR="00E80993">
          <w:rPr>
            <w:rFonts w:eastAsiaTheme="minorEastAsia" w:cstheme="minorBidi"/>
            <w:bCs w:val="0"/>
            <w:noProof/>
            <w:kern w:val="2"/>
            <w:sz w:val="24"/>
            <w:szCs w:val="24"/>
            <w:lang w:val="en-US" w:eastAsia="en-US"/>
            <w14:ligatures w14:val="standardContextual"/>
          </w:rPr>
          <w:tab/>
        </w:r>
        <w:r w:rsidR="00E80993" w:rsidRPr="00086527">
          <w:rPr>
            <w:rStyle w:val="-"/>
            <w:noProof/>
          </w:rPr>
          <w:t>Σχεδίαση, υλοποίηση και αξιολόγηση των επιδόσεων πρότυπου συστήματος</w:t>
        </w:r>
        <w:r w:rsidR="00E80993">
          <w:rPr>
            <w:noProof/>
            <w:webHidden/>
          </w:rPr>
          <w:tab/>
        </w:r>
        <w:r w:rsidR="00E80993">
          <w:rPr>
            <w:noProof/>
            <w:webHidden/>
          </w:rPr>
          <w:fldChar w:fldCharType="begin"/>
        </w:r>
        <w:r w:rsidR="00E80993">
          <w:rPr>
            <w:noProof/>
            <w:webHidden/>
          </w:rPr>
          <w:instrText xml:space="preserve"> PAGEREF _Toc164445206 \h </w:instrText>
        </w:r>
        <w:r w:rsidR="00E80993">
          <w:rPr>
            <w:noProof/>
            <w:webHidden/>
          </w:rPr>
        </w:r>
        <w:r w:rsidR="00E80993">
          <w:rPr>
            <w:noProof/>
            <w:webHidden/>
          </w:rPr>
          <w:fldChar w:fldCharType="separate"/>
        </w:r>
        <w:r w:rsidR="00E80993">
          <w:rPr>
            <w:noProof/>
            <w:webHidden/>
          </w:rPr>
          <w:t>15</w:t>
        </w:r>
        <w:r w:rsidR="00E80993">
          <w:rPr>
            <w:noProof/>
            <w:webHidden/>
          </w:rPr>
          <w:fldChar w:fldCharType="end"/>
        </w:r>
      </w:hyperlink>
    </w:p>
    <w:p w14:paraId="5375EBE4" w14:textId="6316F835" w:rsidR="00E80993" w:rsidRDefault="00DA0C4B">
      <w:pPr>
        <w:pStyle w:val="21"/>
        <w:tabs>
          <w:tab w:val="left" w:pos="880"/>
          <w:tab w:val="right" w:leader="dot" w:pos="8296"/>
        </w:tabs>
        <w:rPr>
          <w:rFonts w:asciiTheme="minorHAnsi" w:eastAsiaTheme="minorEastAsia" w:hAnsiTheme="minorHAnsi" w:cstheme="minorBidi"/>
          <w:noProof/>
          <w:kern w:val="2"/>
          <w:sz w:val="24"/>
          <w:lang w:val="en-US" w:eastAsia="en-US"/>
          <w14:ligatures w14:val="standardContextual"/>
        </w:rPr>
      </w:pPr>
      <w:hyperlink w:anchor="_Toc164445207" w:history="1">
        <w:r w:rsidR="00E80993" w:rsidRPr="00086527">
          <w:rPr>
            <w:rStyle w:val="-"/>
            <w:noProof/>
          </w:rPr>
          <w:t>3.1</w:t>
        </w:r>
        <w:r w:rsidR="00E80993">
          <w:rPr>
            <w:rFonts w:asciiTheme="minorHAnsi" w:eastAsiaTheme="minorEastAsia" w:hAnsiTheme="minorHAnsi" w:cstheme="minorBidi"/>
            <w:noProof/>
            <w:kern w:val="2"/>
            <w:sz w:val="24"/>
            <w:lang w:val="en-US" w:eastAsia="en-US"/>
            <w14:ligatures w14:val="standardContextual"/>
          </w:rPr>
          <w:tab/>
        </w:r>
        <w:r w:rsidR="00E80993" w:rsidRPr="00086527">
          <w:rPr>
            <w:rStyle w:val="-"/>
            <w:noProof/>
          </w:rPr>
          <w:t>Πειραματική πλατφόρμα</w:t>
        </w:r>
        <w:r w:rsidR="00E80993">
          <w:rPr>
            <w:noProof/>
            <w:webHidden/>
          </w:rPr>
          <w:tab/>
        </w:r>
        <w:r w:rsidR="00E80993">
          <w:rPr>
            <w:noProof/>
            <w:webHidden/>
          </w:rPr>
          <w:fldChar w:fldCharType="begin"/>
        </w:r>
        <w:r w:rsidR="00E80993">
          <w:rPr>
            <w:noProof/>
            <w:webHidden/>
          </w:rPr>
          <w:instrText xml:space="preserve"> PAGEREF _Toc164445207 \h </w:instrText>
        </w:r>
        <w:r w:rsidR="00E80993">
          <w:rPr>
            <w:noProof/>
            <w:webHidden/>
          </w:rPr>
        </w:r>
        <w:r w:rsidR="00E80993">
          <w:rPr>
            <w:noProof/>
            <w:webHidden/>
          </w:rPr>
          <w:fldChar w:fldCharType="separate"/>
        </w:r>
        <w:r w:rsidR="00E80993">
          <w:rPr>
            <w:noProof/>
            <w:webHidden/>
          </w:rPr>
          <w:t>15</w:t>
        </w:r>
        <w:r w:rsidR="00E80993">
          <w:rPr>
            <w:noProof/>
            <w:webHidden/>
          </w:rPr>
          <w:fldChar w:fldCharType="end"/>
        </w:r>
      </w:hyperlink>
    </w:p>
    <w:p w14:paraId="6DE76A69" w14:textId="155D0E03" w:rsidR="00E80993" w:rsidRDefault="00DA0C4B">
      <w:pPr>
        <w:pStyle w:val="21"/>
        <w:tabs>
          <w:tab w:val="left" w:pos="880"/>
          <w:tab w:val="right" w:leader="dot" w:pos="8296"/>
        </w:tabs>
        <w:rPr>
          <w:rFonts w:asciiTheme="minorHAnsi" w:eastAsiaTheme="minorEastAsia" w:hAnsiTheme="minorHAnsi" w:cstheme="minorBidi"/>
          <w:noProof/>
          <w:kern w:val="2"/>
          <w:sz w:val="24"/>
          <w:lang w:val="en-US" w:eastAsia="en-US"/>
          <w14:ligatures w14:val="standardContextual"/>
        </w:rPr>
      </w:pPr>
      <w:hyperlink w:anchor="_Toc164445208" w:history="1">
        <w:r w:rsidR="00E80993" w:rsidRPr="00086527">
          <w:rPr>
            <w:rStyle w:val="-"/>
            <w:noProof/>
          </w:rPr>
          <w:t>3.2</w:t>
        </w:r>
        <w:r w:rsidR="00E80993">
          <w:rPr>
            <w:rFonts w:asciiTheme="minorHAnsi" w:eastAsiaTheme="minorEastAsia" w:hAnsiTheme="minorHAnsi" w:cstheme="minorBidi"/>
            <w:noProof/>
            <w:kern w:val="2"/>
            <w:sz w:val="24"/>
            <w:lang w:val="en-US" w:eastAsia="en-US"/>
            <w14:ligatures w14:val="standardContextual"/>
          </w:rPr>
          <w:tab/>
        </w:r>
        <w:r w:rsidR="00E80993" w:rsidRPr="00086527">
          <w:rPr>
            <w:rStyle w:val="-"/>
            <w:noProof/>
          </w:rPr>
          <w:t>Επιδόσεις και αποτελέσματα</w:t>
        </w:r>
        <w:r w:rsidR="00E80993">
          <w:rPr>
            <w:noProof/>
            <w:webHidden/>
          </w:rPr>
          <w:tab/>
        </w:r>
        <w:r w:rsidR="00E80993">
          <w:rPr>
            <w:noProof/>
            <w:webHidden/>
          </w:rPr>
          <w:fldChar w:fldCharType="begin"/>
        </w:r>
        <w:r w:rsidR="00E80993">
          <w:rPr>
            <w:noProof/>
            <w:webHidden/>
          </w:rPr>
          <w:instrText xml:space="preserve"> PAGEREF _Toc164445208 \h </w:instrText>
        </w:r>
        <w:r w:rsidR="00E80993">
          <w:rPr>
            <w:noProof/>
            <w:webHidden/>
          </w:rPr>
        </w:r>
        <w:r w:rsidR="00E80993">
          <w:rPr>
            <w:noProof/>
            <w:webHidden/>
          </w:rPr>
          <w:fldChar w:fldCharType="separate"/>
        </w:r>
        <w:r w:rsidR="00E80993">
          <w:rPr>
            <w:noProof/>
            <w:webHidden/>
          </w:rPr>
          <w:t>16</w:t>
        </w:r>
        <w:r w:rsidR="00E80993">
          <w:rPr>
            <w:noProof/>
            <w:webHidden/>
          </w:rPr>
          <w:fldChar w:fldCharType="end"/>
        </w:r>
      </w:hyperlink>
    </w:p>
    <w:p w14:paraId="61EA1D27" w14:textId="2E87DF84" w:rsidR="00E80993" w:rsidRDefault="00DA0C4B">
      <w:pPr>
        <w:pStyle w:val="10"/>
        <w:rPr>
          <w:rFonts w:eastAsiaTheme="minorEastAsia" w:cstheme="minorBidi"/>
          <w:bCs w:val="0"/>
          <w:noProof/>
          <w:kern w:val="2"/>
          <w:sz w:val="24"/>
          <w:szCs w:val="24"/>
          <w:lang w:val="en-US" w:eastAsia="en-US"/>
          <w14:ligatures w14:val="standardContextual"/>
        </w:rPr>
      </w:pPr>
      <w:hyperlink w:anchor="_Toc164445209" w:history="1">
        <w:r w:rsidR="00E80993" w:rsidRPr="00086527">
          <w:rPr>
            <w:rStyle w:val="-"/>
            <w:noProof/>
          </w:rPr>
          <w:t>4</w:t>
        </w:r>
        <w:r w:rsidR="00E80993">
          <w:rPr>
            <w:rFonts w:eastAsiaTheme="minorEastAsia" w:cstheme="minorBidi"/>
            <w:bCs w:val="0"/>
            <w:noProof/>
            <w:kern w:val="2"/>
            <w:sz w:val="24"/>
            <w:szCs w:val="24"/>
            <w:lang w:val="en-US" w:eastAsia="en-US"/>
            <w14:ligatures w14:val="standardContextual"/>
          </w:rPr>
          <w:tab/>
        </w:r>
        <w:r w:rsidR="00E80993" w:rsidRPr="00086527">
          <w:rPr>
            <w:rStyle w:val="-"/>
            <w:noProof/>
          </w:rPr>
          <w:t>Συμπεράσματα και πεδία μελλοντικής έρευνας</w:t>
        </w:r>
        <w:r w:rsidR="00E80993">
          <w:rPr>
            <w:noProof/>
            <w:webHidden/>
          </w:rPr>
          <w:tab/>
        </w:r>
        <w:r w:rsidR="00E80993">
          <w:rPr>
            <w:noProof/>
            <w:webHidden/>
          </w:rPr>
          <w:fldChar w:fldCharType="begin"/>
        </w:r>
        <w:r w:rsidR="00E80993">
          <w:rPr>
            <w:noProof/>
            <w:webHidden/>
          </w:rPr>
          <w:instrText xml:space="preserve"> PAGEREF _Toc164445209 \h </w:instrText>
        </w:r>
        <w:r w:rsidR="00E80993">
          <w:rPr>
            <w:noProof/>
            <w:webHidden/>
          </w:rPr>
        </w:r>
        <w:r w:rsidR="00E80993">
          <w:rPr>
            <w:noProof/>
            <w:webHidden/>
          </w:rPr>
          <w:fldChar w:fldCharType="separate"/>
        </w:r>
        <w:r w:rsidR="00E80993">
          <w:rPr>
            <w:noProof/>
            <w:webHidden/>
          </w:rPr>
          <w:t>17</w:t>
        </w:r>
        <w:r w:rsidR="00E80993">
          <w:rPr>
            <w:noProof/>
            <w:webHidden/>
          </w:rPr>
          <w:fldChar w:fldCharType="end"/>
        </w:r>
      </w:hyperlink>
    </w:p>
    <w:p w14:paraId="6D6D474B" w14:textId="06EEF11C" w:rsidR="00E80993" w:rsidRDefault="00DA0C4B">
      <w:pPr>
        <w:pStyle w:val="21"/>
        <w:tabs>
          <w:tab w:val="left" w:pos="880"/>
          <w:tab w:val="right" w:leader="dot" w:pos="8296"/>
        </w:tabs>
        <w:rPr>
          <w:rFonts w:asciiTheme="minorHAnsi" w:eastAsiaTheme="minorEastAsia" w:hAnsiTheme="minorHAnsi" w:cstheme="minorBidi"/>
          <w:noProof/>
          <w:kern w:val="2"/>
          <w:sz w:val="24"/>
          <w:lang w:val="en-US" w:eastAsia="en-US"/>
          <w14:ligatures w14:val="standardContextual"/>
        </w:rPr>
      </w:pPr>
      <w:hyperlink w:anchor="_Toc164445210" w:history="1">
        <w:r w:rsidR="00E80993" w:rsidRPr="00086527">
          <w:rPr>
            <w:rStyle w:val="-"/>
            <w:noProof/>
          </w:rPr>
          <w:t>4.1</w:t>
        </w:r>
        <w:r w:rsidR="00E80993">
          <w:rPr>
            <w:rFonts w:asciiTheme="minorHAnsi" w:eastAsiaTheme="minorEastAsia" w:hAnsiTheme="minorHAnsi" w:cstheme="minorBidi"/>
            <w:noProof/>
            <w:kern w:val="2"/>
            <w:sz w:val="24"/>
            <w:lang w:val="en-US" w:eastAsia="en-US"/>
            <w14:ligatures w14:val="standardContextual"/>
          </w:rPr>
          <w:tab/>
        </w:r>
        <w:r w:rsidR="00E80993" w:rsidRPr="00086527">
          <w:rPr>
            <w:rStyle w:val="-"/>
            <w:noProof/>
          </w:rPr>
          <w:t>Συμπεράσματα</w:t>
        </w:r>
        <w:r w:rsidR="00E80993">
          <w:rPr>
            <w:noProof/>
            <w:webHidden/>
          </w:rPr>
          <w:tab/>
        </w:r>
        <w:r w:rsidR="00E80993">
          <w:rPr>
            <w:noProof/>
            <w:webHidden/>
          </w:rPr>
          <w:fldChar w:fldCharType="begin"/>
        </w:r>
        <w:r w:rsidR="00E80993">
          <w:rPr>
            <w:noProof/>
            <w:webHidden/>
          </w:rPr>
          <w:instrText xml:space="preserve"> PAGEREF _Toc164445210 \h </w:instrText>
        </w:r>
        <w:r w:rsidR="00E80993">
          <w:rPr>
            <w:noProof/>
            <w:webHidden/>
          </w:rPr>
        </w:r>
        <w:r w:rsidR="00E80993">
          <w:rPr>
            <w:noProof/>
            <w:webHidden/>
          </w:rPr>
          <w:fldChar w:fldCharType="separate"/>
        </w:r>
        <w:r w:rsidR="00E80993">
          <w:rPr>
            <w:noProof/>
            <w:webHidden/>
          </w:rPr>
          <w:t>17</w:t>
        </w:r>
        <w:r w:rsidR="00E80993">
          <w:rPr>
            <w:noProof/>
            <w:webHidden/>
          </w:rPr>
          <w:fldChar w:fldCharType="end"/>
        </w:r>
      </w:hyperlink>
    </w:p>
    <w:p w14:paraId="1454F831" w14:textId="5B14E7C7" w:rsidR="00E80993" w:rsidRDefault="00DA0C4B">
      <w:pPr>
        <w:pStyle w:val="21"/>
        <w:tabs>
          <w:tab w:val="left" w:pos="880"/>
          <w:tab w:val="right" w:leader="dot" w:pos="8296"/>
        </w:tabs>
        <w:rPr>
          <w:rFonts w:asciiTheme="minorHAnsi" w:eastAsiaTheme="minorEastAsia" w:hAnsiTheme="minorHAnsi" w:cstheme="minorBidi"/>
          <w:noProof/>
          <w:kern w:val="2"/>
          <w:sz w:val="24"/>
          <w:lang w:val="en-US" w:eastAsia="en-US"/>
          <w14:ligatures w14:val="standardContextual"/>
        </w:rPr>
      </w:pPr>
      <w:hyperlink w:anchor="_Toc164445211" w:history="1">
        <w:r w:rsidR="00E80993" w:rsidRPr="00086527">
          <w:rPr>
            <w:rStyle w:val="-"/>
            <w:noProof/>
          </w:rPr>
          <w:t>4.2</w:t>
        </w:r>
        <w:r w:rsidR="00E80993">
          <w:rPr>
            <w:rFonts w:asciiTheme="minorHAnsi" w:eastAsiaTheme="minorEastAsia" w:hAnsiTheme="minorHAnsi" w:cstheme="minorBidi"/>
            <w:noProof/>
            <w:kern w:val="2"/>
            <w:sz w:val="24"/>
            <w:lang w:val="en-US" w:eastAsia="en-US"/>
            <w14:ligatures w14:val="standardContextual"/>
          </w:rPr>
          <w:tab/>
        </w:r>
        <w:r w:rsidR="00E80993" w:rsidRPr="00086527">
          <w:rPr>
            <w:rStyle w:val="-"/>
            <w:noProof/>
          </w:rPr>
          <w:t>Πεδία μελλοντικής έρευνας</w:t>
        </w:r>
        <w:r w:rsidR="00E80993">
          <w:rPr>
            <w:noProof/>
            <w:webHidden/>
          </w:rPr>
          <w:tab/>
        </w:r>
        <w:r w:rsidR="00E80993">
          <w:rPr>
            <w:noProof/>
            <w:webHidden/>
          </w:rPr>
          <w:fldChar w:fldCharType="begin"/>
        </w:r>
        <w:r w:rsidR="00E80993">
          <w:rPr>
            <w:noProof/>
            <w:webHidden/>
          </w:rPr>
          <w:instrText xml:space="preserve"> PAGEREF _Toc164445211 \h </w:instrText>
        </w:r>
        <w:r w:rsidR="00E80993">
          <w:rPr>
            <w:noProof/>
            <w:webHidden/>
          </w:rPr>
        </w:r>
        <w:r w:rsidR="00E80993">
          <w:rPr>
            <w:noProof/>
            <w:webHidden/>
          </w:rPr>
          <w:fldChar w:fldCharType="separate"/>
        </w:r>
        <w:r w:rsidR="00E80993">
          <w:rPr>
            <w:noProof/>
            <w:webHidden/>
          </w:rPr>
          <w:t>17</w:t>
        </w:r>
        <w:r w:rsidR="00E80993">
          <w:rPr>
            <w:noProof/>
            <w:webHidden/>
          </w:rPr>
          <w:fldChar w:fldCharType="end"/>
        </w:r>
      </w:hyperlink>
    </w:p>
    <w:p w14:paraId="1AC231AA" w14:textId="4D59009D" w:rsidR="00E80993" w:rsidRDefault="00DA0C4B">
      <w:pPr>
        <w:pStyle w:val="10"/>
        <w:rPr>
          <w:rFonts w:eastAsiaTheme="minorEastAsia" w:cstheme="minorBidi"/>
          <w:bCs w:val="0"/>
          <w:noProof/>
          <w:kern w:val="2"/>
          <w:sz w:val="24"/>
          <w:szCs w:val="24"/>
          <w:lang w:val="en-US" w:eastAsia="en-US"/>
          <w14:ligatures w14:val="standardContextual"/>
        </w:rPr>
      </w:pPr>
      <w:hyperlink w:anchor="_Toc164445212" w:history="1">
        <w:r w:rsidR="00E80993" w:rsidRPr="00086527">
          <w:rPr>
            <w:rStyle w:val="-"/>
            <w:noProof/>
          </w:rPr>
          <w:t>5</w:t>
        </w:r>
        <w:r w:rsidR="00E80993">
          <w:rPr>
            <w:rFonts w:eastAsiaTheme="minorEastAsia" w:cstheme="minorBidi"/>
            <w:bCs w:val="0"/>
            <w:noProof/>
            <w:kern w:val="2"/>
            <w:sz w:val="24"/>
            <w:szCs w:val="24"/>
            <w:lang w:val="en-US" w:eastAsia="en-US"/>
            <w14:ligatures w14:val="standardContextual"/>
          </w:rPr>
          <w:tab/>
        </w:r>
        <w:r w:rsidR="00E80993" w:rsidRPr="00086527">
          <w:rPr>
            <w:rStyle w:val="-"/>
            <w:noProof/>
          </w:rPr>
          <w:t>Βιβλιογραφία – Πηγές</w:t>
        </w:r>
        <w:r w:rsidR="00E80993">
          <w:rPr>
            <w:noProof/>
            <w:webHidden/>
          </w:rPr>
          <w:tab/>
        </w:r>
        <w:r w:rsidR="00E80993">
          <w:rPr>
            <w:noProof/>
            <w:webHidden/>
          </w:rPr>
          <w:fldChar w:fldCharType="begin"/>
        </w:r>
        <w:r w:rsidR="00E80993">
          <w:rPr>
            <w:noProof/>
            <w:webHidden/>
          </w:rPr>
          <w:instrText xml:space="preserve"> PAGEREF _Toc164445212 \h </w:instrText>
        </w:r>
        <w:r w:rsidR="00E80993">
          <w:rPr>
            <w:noProof/>
            <w:webHidden/>
          </w:rPr>
        </w:r>
        <w:r w:rsidR="00E80993">
          <w:rPr>
            <w:noProof/>
            <w:webHidden/>
          </w:rPr>
          <w:fldChar w:fldCharType="separate"/>
        </w:r>
        <w:r w:rsidR="00E80993">
          <w:rPr>
            <w:noProof/>
            <w:webHidden/>
          </w:rPr>
          <w:t>18</w:t>
        </w:r>
        <w:r w:rsidR="00E80993">
          <w:rPr>
            <w:noProof/>
            <w:webHidden/>
          </w:rPr>
          <w:fldChar w:fldCharType="end"/>
        </w:r>
      </w:hyperlink>
    </w:p>
    <w:p w14:paraId="26F813A3" w14:textId="30C0FB94" w:rsidR="00E80993" w:rsidRDefault="00DA0C4B">
      <w:pPr>
        <w:pStyle w:val="10"/>
        <w:rPr>
          <w:rFonts w:eastAsiaTheme="minorEastAsia" w:cstheme="minorBidi"/>
          <w:bCs w:val="0"/>
          <w:noProof/>
          <w:kern w:val="2"/>
          <w:sz w:val="24"/>
          <w:szCs w:val="24"/>
          <w:lang w:val="en-US" w:eastAsia="en-US"/>
          <w14:ligatures w14:val="standardContextual"/>
        </w:rPr>
      </w:pPr>
      <w:hyperlink w:anchor="_Toc164445213" w:history="1">
        <w:r w:rsidR="00E80993" w:rsidRPr="00086527">
          <w:rPr>
            <w:rStyle w:val="-"/>
            <w:noProof/>
          </w:rPr>
          <w:t>6</w:t>
        </w:r>
        <w:r w:rsidR="00E80993">
          <w:rPr>
            <w:rFonts w:eastAsiaTheme="minorEastAsia" w:cstheme="minorBidi"/>
            <w:bCs w:val="0"/>
            <w:noProof/>
            <w:kern w:val="2"/>
            <w:sz w:val="24"/>
            <w:szCs w:val="24"/>
            <w:lang w:val="en-US" w:eastAsia="en-US"/>
            <w14:ligatures w14:val="standardContextual"/>
          </w:rPr>
          <w:tab/>
        </w:r>
        <w:r w:rsidR="00E80993" w:rsidRPr="00086527">
          <w:rPr>
            <w:rStyle w:val="-"/>
            <w:noProof/>
          </w:rPr>
          <w:t>Παράρτημα</w:t>
        </w:r>
        <w:r w:rsidR="00E80993">
          <w:rPr>
            <w:noProof/>
            <w:webHidden/>
          </w:rPr>
          <w:tab/>
        </w:r>
        <w:r w:rsidR="00E80993">
          <w:rPr>
            <w:noProof/>
            <w:webHidden/>
          </w:rPr>
          <w:fldChar w:fldCharType="begin"/>
        </w:r>
        <w:r w:rsidR="00E80993">
          <w:rPr>
            <w:noProof/>
            <w:webHidden/>
          </w:rPr>
          <w:instrText xml:space="preserve"> PAGEREF _Toc164445213 \h </w:instrText>
        </w:r>
        <w:r w:rsidR="00E80993">
          <w:rPr>
            <w:noProof/>
            <w:webHidden/>
          </w:rPr>
        </w:r>
        <w:r w:rsidR="00E80993">
          <w:rPr>
            <w:noProof/>
            <w:webHidden/>
          </w:rPr>
          <w:fldChar w:fldCharType="separate"/>
        </w:r>
        <w:r w:rsidR="00E80993">
          <w:rPr>
            <w:noProof/>
            <w:webHidden/>
          </w:rPr>
          <w:t>19</w:t>
        </w:r>
        <w:r w:rsidR="00E80993">
          <w:rPr>
            <w:noProof/>
            <w:webHidden/>
          </w:rPr>
          <w:fldChar w:fldCharType="end"/>
        </w:r>
      </w:hyperlink>
    </w:p>
    <w:p w14:paraId="1CA0DEAC" w14:textId="161615A1" w:rsidR="003C0560" w:rsidRDefault="006F1AF5" w:rsidP="003C0560">
      <w:r>
        <w:fldChar w:fldCharType="end"/>
      </w:r>
    </w:p>
    <w:p w14:paraId="1038DC51" w14:textId="77777777" w:rsidR="003C0560" w:rsidRDefault="003C0560" w:rsidP="003C0560"/>
    <w:p w14:paraId="22CC7C86" w14:textId="77777777" w:rsidR="00F405A1" w:rsidRDefault="00F405A1" w:rsidP="003C0560"/>
    <w:p w14:paraId="2204115C" w14:textId="77777777" w:rsidR="00F405A1" w:rsidRDefault="00F405A1" w:rsidP="003C0560"/>
    <w:p w14:paraId="4A8C84D8" w14:textId="77777777" w:rsidR="00F405A1" w:rsidRDefault="00F405A1" w:rsidP="003C0560"/>
    <w:p w14:paraId="5A292DCB" w14:textId="77777777" w:rsidR="00F405A1" w:rsidRDefault="00F405A1" w:rsidP="003C0560">
      <w:pPr>
        <w:rPr>
          <w:b/>
          <w:bCs/>
          <w:sz w:val="28"/>
          <w:szCs w:val="28"/>
        </w:rPr>
        <w:sectPr w:rsidR="00F405A1" w:rsidSect="00301EB0">
          <w:pgSz w:w="11906" w:h="16838"/>
          <w:pgMar w:top="1440" w:right="1800" w:bottom="1440" w:left="1800" w:header="708" w:footer="708" w:gutter="0"/>
          <w:pgNumType w:fmt="numberInDash"/>
          <w:cols w:space="708"/>
          <w:titlePg/>
          <w:docGrid w:linePitch="360"/>
        </w:sectPr>
      </w:pPr>
    </w:p>
    <w:p w14:paraId="70647DFA" w14:textId="519E6803" w:rsidR="00F405A1" w:rsidRPr="00F405A1" w:rsidRDefault="00F405A1" w:rsidP="003C0560">
      <w:pPr>
        <w:rPr>
          <w:b/>
          <w:bCs/>
          <w:sz w:val="28"/>
          <w:szCs w:val="28"/>
        </w:rPr>
      </w:pPr>
      <w:r w:rsidRPr="00F405A1">
        <w:rPr>
          <w:b/>
          <w:bCs/>
          <w:sz w:val="28"/>
          <w:szCs w:val="28"/>
        </w:rPr>
        <w:lastRenderedPageBreak/>
        <w:t>Κατάλογος Εικόνων</w:t>
      </w:r>
      <w:r w:rsidR="005F1662">
        <w:rPr>
          <w:b/>
          <w:bCs/>
          <w:sz w:val="28"/>
          <w:szCs w:val="28"/>
        </w:rPr>
        <w:t xml:space="preserve"> – Σχημάτων – Διαγραμμάτων </w:t>
      </w:r>
    </w:p>
    <w:p w14:paraId="0C12FE7C" w14:textId="2C1F59DA" w:rsidR="001E51FF" w:rsidRDefault="001E51FF">
      <w:pPr>
        <w:pStyle w:val="af5"/>
        <w:tabs>
          <w:tab w:val="right" w:leader="dot" w:pos="8296"/>
        </w:tabs>
        <w:rPr>
          <w:rFonts w:asciiTheme="minorHAnsi" w:eastAsiaTheme="minorEastAsia" w:hAnsiTheme="minorHAnsi"/>
          <w:noProof/>
          <w:kern w:val="2"/>
          <w:sz w:val="24"/>
          <w:lang w:val="en-US"/>
          <w14:ligatures w14:val="standardContextual"/>
        </w:rPr>
      </w:pPr>
      <w:r>
        <w:rPr>
          <w:rFonts w:asciiTheme="minorHAnsi" w:hAnsiTheme="minorHAnsi" w:cstheme="minorHAnsi"/>
          <w:szCs w:val="22"/>
        </w:rPr>
        <w:fldChar w:fldCharType="begin"/>
      </w:r>
      <w:r>
        <w:rPr>
          <w:rFonts w:asciiTheme="minorHAnsi" w:hAnsiTheme="minorHAnsi" w:cstheme="minorHAnsi"/>
          <w:szCs w:val="22"/>
        </w:rPr>
        <w:instrText xml:space="preserve"> TOC \h \z \c "Εικόνα" </w:instrText>
      </w:r>
      <w:r>
        <w:rPr>
          <w:rFonts w:asciiTheme="minorHAnsi" w:hAnsiTheme="minorHAnsi" w:cstheme="minorHAnsi"/>
          <w:szCs w:val="22"/>
        </w:rPr>
        <w:fldChar w:fldCharType="separate"/>
      </w:r>
      <w:hyperlink w:anchor="_Toc164444995" w:history="1">
        <w:r w:rsidRPr="008D0833">
          <w:rPr>
            <w:rStyle w:val="-"/>
            <w:noProof/>
          </w:rPr>
          <w:t xml:space="preserve">Εικόνα 1 Γενική αρχιτεκτονική ενός συστήματος </w:t>
        </w:r>
        <w:r w:rsidRPr="008D0833">
          <w:rPr>
            <w:rStyle w:val="-"/>
            <w:noProof/>
            <w:lang w:val="en-US"/>
          </w:rPr>
          <w:t>OFDM</w:t>
        </w:r>
        <w:r>
          <w:rPr>
            <w:noProof/>
            <w:webHidden/>
          </w:rPr>
          <w:tab/>
        </w:r>
        <w:r>
          <w:rPr>
            <w:noProof/>
            <w:webHidden/>
          </w:rPr>
          <w:fldChar w:fldCharType="begin"/>
        </w:r>
        <w:r>
          <w:rPr>
            <w:noProof/>
            <w:webHidden/>
          </w:rPr>
          <w:instrText xml:space="preserve"> PAGEREF _Toc164444995 \h </w:instrText>
        </w:r>
        <w:r>
          <w:rPr>
            <w:noProof/>
            <w:webHidden/>
          </w:rPr>
        </w:r>
        <w:r>
          <w:rPr>
            <w:noProof/>
            <w:webHidden/>
          </w:rPr>
          <w:fldChar w:fldCharType="separate"/>
        </w:r>
        <w:r>
          <w:rPr>
            <w:noProof/>
            <w:webHidden/>
          </w:rPr>
          <w:t>13</w:t>
        </w:r>
        <w:r>
          <w:rPr>
            <w:noProof/>
            <w:webHidden/>
          </w:rPr>
          <w:fldChar w:fldCharType="end"/>
        </w:r>
      </w:hyperlink>
    </w:p>
    <w:p w14:paraId="4FB99A36" w14:textId="71D6838F" w:rsidR="001E51FF" w:rsidRDefault="00DA0C4B">
      <w:pPr>
        <w:pStyle w:val="af5"/>
        <w:tabs>
          <w:tab w:val="right" w:leader="dot" w:pos="8296"/>
        </w:tabs>
        <w:rPr>
          <w:rFonts w:asciiTheme="minorHAnsi" w:eastAsiaTheme="minorEastAsia" w:hAnsiTheme="minorHAnsi"/>
          <w:noProof/>
          <w:kern w:val="2"/>
          <w:sz w:val="24"/>
          <w:lang w:val="en-US"/>
          <w14:ligatures w14:val="standardContextual"/>
        </w:rPr>
      </w:pPr>
      <w:hyperlink w:anchor="_Toc164444996" w:history="1">
        <w:r w:rsidR="001E51FF" w:rsidRPr="008D0833">
          <w:rPr>
            <w:rStyle w:val="-"/>
            <w:noProof/>
          </w:rPr>
          <w:t xml:space="preserve">Εικόνα 2 Αρχή λειτουργίας ενός διαμορφωτή </w:t>
        </w:r>
        <w:r w:rsidR="001E51FF" w:rsidRPr="008D0833">
          <w:rPr>
            <w:rStyle w:val="-"/>
            <w:noProof/>
            <w:lang w:val="en-US"/>
          </w:rPr>
          <w:t>QAM</w:t>
        </w:r>
        <w:r w:rsidR="001E51FF">
          <w:rPr>
            <w:noProof/>
            <w:webHidden/>
          </w:rPr>
          <w:tab/>
        </w:r>
        <w:r w:rsidR="001E51FF">
          <w:rPr>
            <w:noProof/>
            <w:webHidden/>
          </w:rPr>
          <w:fldChar w:fldCharType="begin"/>
        </w:r>
        <w:r w:rsidR="001E51FF">
          <w:rPr>
            <w:noProof/>
            <w:webHidden/>
          </w:rPr>
          <w:instrText xml:space="preserve"> PAGEREF _Toc164444996 \h </w:instrText>
        </w:r>
        <w:r w:rsidR="001E51FF">
          <w:rPr>
            <w:noProof/>
            <w:webHidden/>
          </w:rPr>
        </w:r>
        <w:r w:rsidR="001E51FF">
          <w:rPr>
            <w:noProof/>
            <w:webHidden/>
          </w:rPr>
          <w:fldChar w:fldCharType="separate"/>
        </w:r>
        <w:r w:rsidR="001E51FF">
          <w:rPr>
            <w:noProof/>
            <w:webHidden/>
          </w:rPr>
          <w:t>14</w:t>
        </w:r>
        <w:r w:rsidR="001E51FF">
          <w:rPr>
            <w:noProof/>
            <w:webHidden/>
          </w:rPr>
          <w:fldChar w:fldCharType="end"/>
        </w:r>
      </w:hyperlink>
    </w:p>
    <w:p w14:paraId="1E5DE82E" w14:textId="1F41FB52" w:rsidR="001E51FF" w:rsidRDefault="00DA0C4B">
      <w:pPr>
        <w:pStyle w:val="af5"/>
        <w:tabs>
          <w:tab w:val="right" w:leader="dot" w:pos="8296"/>
        </w:tabs>
        <w:rPr>
          <w:rFonts w:asciiTheme="minorHAnsi" w:eastAsiaTheme="minorEastAsia" w:hAnsiTheme="minorHAnsi"/>
          <w:noProof/>
          <w:kern w:val="2"/>
          <w:sz w:val="24"/>
          <w:lang w:val="en-US"/>
          <w14:ligatures w14:val="standardContextual"/>
        </w:rPr>
      </w:pPr>
      <w:hyperlink w:anchor="_Toc164444997" w:history="1">
        <w:r w:rsidR="001E51FF" w:rsidRPr="008D0833">
          <w:rPr>
            <w:rStyle w:val="-"/>
            <w:noProof/>
          </w:rPr>
          <w:t>Εικόνα</w:t>
        </w:r>
        <w:r w:rsidR="001E51FF" w:rsidRPr="008D0833">
          <w:rPr>
            <w:rStyle w:val="-"/>
            <w:noProof/>
            <w:lang w:val="en-US"/>
          </w:rPr>
          <w:t xml:space="preserve"> 3 BER performance of CPM-OFDM as a function of transmitter-receiver distances</w:t>
        </w:r>
        <w:r w:rsidR="001E51FF">
          <w:rPr>
            <w:noProof/>
            <w:webHidden/>
          </w:rPr>
          <w:tab/>
        </w:r>
        <w:r w:rsidR="001E51FF">
          <w:rPr>
            <w:noProof/>
            <w:webHidden/>
          </w:rPr>
          <w:fldChar w:fldCharType="begin"/>
        </w:r>
        <w:r w:rsidR="001E51FF">
          <w:rPr>
            <w:noProof/>
            <w:webHidden/>
          </w:rPr>
          <w:instrText xml:space="preserve"> PAGEREF _Toc164444997 \h </w:instrText>
        </w:r>
        <w:r w:rsidR="001E51FF">
          <w:rPr>
            <w:noProof/>
            <w:webHidden/>
          </w:rPr>
        </w:r>
        <w:r w:rsidR="001E51FF">
          <w:rPr>
            <w:noProof/>
            <w:webHidden/>
          </w:rPr>
          <w:fldChar w:fldCharType="separate"/>
        </w:r>
        <w:r w:rsidR="001E51FF">
          <w:rPr>
            <w:noProof/>
            <w:webHidden/>
          </w:rPr>
          <w:t>15</w:t>
        </w:r>
        <w:r w:rsidR="001E51FF">
          <w:rPr>
            <w:noProof/>
            <w:webHidden/>
          </w:rPr>
          <w:fldChar w:fldCharType="end"/>
        </w:r>
      </w:hyperlink>
    </w:p>
    <w:p w14:paraId="13A0E908" w14:textId="58112517" w:rsidR="001E51FF" w:rsidRDefault="00DA0C4B">
      <w:pPr>
        <w:pStyle w:val="af5"/>
        <w:tabs>
          <w:tab w:val="right" w:leader="dot" w:pos="8296"/>
        </w:tabs>
        <w:rPr>
          <w:rFonts w:asciiTheme="minorHAnsi" w:eastAsiaTheme="minorEastAsia" w:hAnsiTheme="minorHAnsi"/>
          <w:noProof/>
          <w:kern w:val="2"/>
          <w:sz w:val="24"/>
          <w:lang w:val="en-US"/>
          <w14:ligatures w14:val="standardContextual"/>
        </w:rPr>
      </w:pPr>
      <w:hyperlink w:anchor="_Toc164444998" w:history="1">
        <w:r w:rsidR="001E51FF" w:rsidRPr="008D0833">
          <w:rPr>
            <w:rStyle w:val="-"/>
            <w:noProof/>
          </w:rPr>
          <w:t>Εικόνα 4 Υλοποίηση πρότυπου συστήματος και πειραματική διάταξη</w:t>
        </w:r>
        <w:r w:rsidR="001E51FF">
          <w:rPr>
            <w:noProof/>
            <w:webHidden/>
          </w:rPr>
          <w:tab/>
        </w:r>
        <w:r w:rsidR="001E51FF">
          <w:rPr>
            <w:noProof/>
            <w:webHidden/>
          </w:rPr>
          <w:fldChar w:fldCharType="begin"/>
        </w:r>
        <w:r w:rsidR="001E51FF">
          <w:rPr>
            <w:noProof/>
            <w:webHidden/>
          </w:rPr>
          <w:instrText xml:space="preserve"> PAGEREF _Toc164444998 \h </w:instrText>
        </w:r>
        <w:r w:rsidR="001E51FF">
          <w:rPr>
            <w:noProof/>
            <w:webHidden/>
          </w:rPr>
        </w:r>
        <w:r w:rsidR="001E51FF">
          <w:rPr>
            <w:noProof/>
            <w:webHidden/>
          </w:rPr>
          <w:fldChar w:fldCharType="separate"/>
        </w:r>
        <w:r w:rsidR="001E51FF">
          <w:rPr>
            <w:noProof/>
            <w:webHidden/>
          </w:rPr>
          <w:t>15</w:t>
        </w:r>
        <w:r w:rsidR="001E51FF">
          <w:rPr>
            <w:noProof/>
            <w:webHidden/>
          </w:rPr>
          <w:fldChar w:fldCharType="end"/>
        </w:r>
      </w:hyperlink>
    </w:p>
    <w:p w14:paraId="1F1893DA" w14:textId="6DE6BC25" w:rsidR="001E51FF" w:rsidRDefault="00DA0C4B">
      <w:pPr>
        <w:pStyle w:val="af5"/>
        <w:tabs>
          <w:tab w:val="right" w:leader="dot" w:pos="8296"/>
        </w:tabs>
        <w:rPr>
          <w:rFonts w:asciiTheme="minorHAnsi" w:eastAsiaTheme="minorEastAsia" w:hAnsiTheme="minorHAnsi"/>
          <w:noProof/>
          <w:kern w:val="2"/>
          <w:sz w:val="24"/>
          <w:lang w:val="en-US"/>
          <w14:ligatures w14:val="standardContextual"/>
        </w:rPr>
      </w:pPr>
      <w:hyperlink w:anchor="_Toc164444999" w:history="1">
        <w:r w:rsidR="001E51FF" w:rsidRPr="008D0833">
          <w:rPr>
            <w:rStyle w:val="-"/>
            <w:noProof/>
          </w:rPr>
          <w:t>Εικόνα 5 Επιδόσεις</w:t>
        </w:r>
        <w:r w:rsidR="001E51FF">
          <w:rPr>
            <w:noProof/>
            <w:webHidden/>
          </w:rPr>
          <w:tab/>
        </w:r>
        <w:r w:rsidR="001E51FF">
          <w:rPr>
            <w:noProof/>
            <w:webHidden/>
          </w:rPr>
          <w:fldChar w:fldCharType="begin"/>
        </w:r>
        <w:r w:rsidR="001E51FF">
          <w:rPr>
            <w:noProof/>
            <w:webHidden/>
          </w:rPr>
          <w:instrText xml:space="preserve"> PAGEREF _Toc164444999 \h </w:instrText>
        </w:r>
        <w:r w:rsidR="001E51FF">
          <w:rPr>
            <w:noProof/>
            <w:webHidden/>
          </w:rPr>
        </w:r>
        <w:r w:rsidR="001E51FF">
          <w:rPr>
            <w:noProof/>
            <w:webHidden/>
          </w:rPr>
          <w:fldChar w:fldCharType="separate"/>
        </w:r>
        <w:r w:rsidR="001E51FF">
          <w:rPr>
            <w:noProof/>
            <w:webHidden/>
          </w:rPr>
          <w:t>16</w:t>
        </w:r>
        <w:r w:rsidR="001E51FF">
          <w:rPr>
            <w:noProof/>
            <w:webHidden/>
          </w:rPr>
          <w:fldChar w:fldCharType="end"/>
        </w:r>
      </w:hyperlink>
    </w:p>
    <w:p w14:paraId="64D64AF2" w14:textId="0CECD1AA" w:rsidR="00F405A1" w:rsidRDefault="001E51FF" w:rsidP="003C0560">
      <w:r>
        <w:rPr>
          <w:rFonts w:asciiTheme="minorHAnsi" w:eastAsiaTheme="minorHAnsi" w:hAnsiTheme="minorHAnsi" w:cstheme="minorHAnsi"/>
          <w:szCs w:val="22"/>
          <w:lang w:eastAsia="en-US"/>
        </w:rPr>
        <w:fldChar w:fldCharType="end"/>
      </w:r>
    </w:p>
    <w:p w14:paraId="5F92C55E" w14:textId="77777777" w:rsidR="00F405A1" w:rsidRDefault="00F405A1" w:rsidP="003C0560"/>
    <w:p w14:paraId="15902C03" w14:textId="77777777" w:rsidR="007D45EF" w:rsidRDefault="007D45EF" w:rsidP="003C0560"/>
    <w:p w14:paraId="15950DD8" w14:textId="77777777" w:rsidR="007D45EF" w:rsidRDefault="007D45EF" w:rsidP="003C0560"/>
    <w:p w14:paraId="5AF2D4DE" w14:textId="77777777" w:rsidR="007D45EF" w:rsidRDefault="007D45EF" w:rsidP="003C0560"/>
    <w:p w14:paraId="32B6D696" w14:textId="77777777" w:rsidR="007D45EF" w:rsidRDefault="007D45EF" w:rsidP="003C0560"/>
    <w:p w14:paraId="2B410C15" w14:textId="77777777" w:rsidR="007D45EF" w:rsidRDefault="007D45EF" w:rsidP="003C0560"/>
    <w:p w14:paraId="555F6D5B" w14:textId="77777777" w:rsidR="00F405A1" w:rsidRDefault="00F405A1" w:rsidP="003C0560"/>
    <w:p w14:paraId="3198DED9" w14:textId="77777777" w:rsidR="00F405A1" w:rsidRDefault="00F405A1" w:rsidP="003C0560"/>
    <w:p w14:paraId="50D38EF3" w14:textId="77777777" w:rsidR="00F405A1" w:rsidRDefault="00F405A1" w:rsidP="003C0560">
      <w:pPr>
        <w:rPr>
          <w:b/>
          <w:bCs/>
          <w:sz w:val="28"/>
          <w:szCs w:val="28"/>
        </w:rPr>
        <w:sectPr w:rsidR="00F405A1" w:rsidSect="00301EB0">
          <w:pgSz w:w="11906" w:h="16838"/>
          <w:pgMar w:top="1440" w:right="1800" w:bottom="1440" w:left="1800" w:header="708" w:footer="708" w:gutter="0"/>
          <w:pgNumType w:fmt="numberInDash"/>
          <w:cols w:space="708"/>
          <w:titlePg/>
          <w:docGrid w:linePitch="360"/>
        </w:sectPr>
      </w:pPr>
    </w:p>
    <w:p w14:paraId="22D5EAF0" w14:textId="6B093078" w:rsidR="00F405A1" w:rsidRPr="00F405A1" w:rsidRDefault="00F405A1" w:rsidP="003C0560">
      <w:pPr>
        <w:rPr>
          <w:b/>
          <w:bCs/>
          <w:sz w:val="28"/>
          <w:szCs w:val="28"/>
        </w:rPr>
      </w:pPr>
      <w:r w:rsidRPr="00F405A1">
        <w:rPr>
          <w:b/>
          <w:bCs/>
          <w:sz w:val="28"/>
          <w:szCs w:val="28"/>
        </w:rPr>
        <w:lastRenderedPageBreak/>
        <w:t xml:space="preserve">Κατάλογος Πινάκων </w:t>
      </w:r>
    </w:p>
    <w:p w14:paraId="4301F53D" w14:textId="42B285FC" w:rsidR="009118ED" w:rsidRDefault="009118ED">
      <w:pPr>
        <w:pStyle w:val="af5"/>
        <w:tabs>
          <w:tab w:val="right" w:leader="dot" w:pos="8296"/>
        </w:tabs>
        <w:rPr>
          <w:rFonts w:asciiTheme="minorHAnsi" w:eastAsiaTheme="minorEastAsia" w:hAnsiTheme="minorHAnsi"/>
          <w:noProof/>
          <w:kern w:val="2"/>
          <w:sz w:val="24"/>
          <w:lang w:val="en-US"/>
          <w14:ligatures w14:val="standardContextual"/>
        </w:rPr>
      </w:pPr>
      <w:r>
        <w:rPr>
          <w:rFonts w:ascii="Times New Roman" w:hAnsi="Times New Roman"/>
          <w:sz w:val="24"/>
        </w:rPr>
        <w:fldChar w:fldCharType="begin"/>
      </w:r>
      <w:r>
        <w:rPr>
          <w:rFonts w:ascii="Times New Roman" w:hAnsi="Times New Roman"/>
          <w:sz w:val="24"/>
        </w:rPr>
        <w:instrText xml:space="preserve"> TOC \h \z \c "Πίνακας" </w:instrText>
      </w:r>
      <w:r>
        <w:rPr>
          <w:rFonts w:ascii="Times New Roman" w:hAnsi="Times New Roman"/>
          <w:sz w:val="24"/>
        </w:rPr>
        <w:fldChar w:fldCharType="separate"/>
      </w:r>
      <w:hyperlink w:anchor="_Toc164444975" w:history="1">
        <w:r w:rsidRPr="001A2556">
          <w:rPr>
            <w:rStyle w:val="-"/>
            <w:noProof/>
          </w:rPr>
          <w:t xml:space="preserve">Πίνακας 1 </w:t>
        </w:r>
        <w:r w:rsidRPr="001A2556">
          <w:rPr>
            <w:rStyle w:val="-"/>
            <w:noProof/>
            <w:lang w:val="en-US"/>
          </w:rPr>
          <w:t>C</w:t>
        </w:r>
        <w:r w:rsidRPr="001A2556">
          <w:rPr>
            <w:rStyle w:val="-"/>
            <w:noProof/>
          </w:rPr>
          <w:t>/</w:t>
        </w:r>
        <w:r w:rsidRPr="001A2556">
          <w:rPr>
            <w:rStyle w:val="-"/>
            <w:noProof/>
            <w:lang w:val="en-US"/>
          </w:rPr>
          <w:t>N</w:t>
        </w:r>
        <w:r w:rsidRPr="001A2556">
          <w:rPr>
            <w:rStyle w:val="-"/>
            <w:noProof/>
          </w:rPr>
          <w:t xml:space="preserve"> σε ένα σύστημα </w:t>
        </w:r>
        <w:r w:rsidRPr="001A2556">
          <w:rPr>
            <w:rStyle w:val="-"/>
            <w:noProof/>
            <w:lang w:val="en-US"/>
          </w:rPr>
          <w:t>DVB</w:t>
        </w:r>
        <w:r w:rsidRPr="001A2556">
          <w:rPr>
            <w:rStyle w:val="-"/>
            <w:noProof/>
          </w:rPr>
          <w:t>-</w:t>
        </w:r>
        <w:r w:rsidRPr="001A2556">
          <w:rPr>
            <w:rStyle w:val="-"/>
            <w:noProof/>
            <w:lang w:val="en-US"/>
          </w:rPr>
          <w:t>T</w:t>
        </w:r>
        <w:r>
          <w:rPr>
            <w:noProof/>
            <w:webHidden/>
          </w:rPr>
          <w:tab/>
        </w:r>
        <w:r>
          <w:rPr>
            <w:noProof/>
            <w:webHidden/>
          </w:rPr>
          <w:fldChar w:fldCharType="begin"/>
        </w:r>
        <w:r>
          <w:rPr>
            <w:noProof/>
            <w:webHidden/>
          </w:rPr>
          <w:instrText xml:space="preserve"> PAGEREF _Toc164444975 \h </w:instrText>
        </w:r>
        <w:r>
          <w:rPr>
            <w:noProof/>
            <w:webHidden/>
          </w:rPr>
        </w:r>
        <w:r>
          <w:rPr>
            <w:noProof/>
            <w:webHidden/>
          </w:rPr>
          <w:fldChar w:fldCharType="separate"/>
        </w:r>
        <w:r>
          <w:rPr>
            <w:noProof/>
            <w:webHidden/>
          </w:rPr>
          <w:t>14</w:t>
        </w:r>
        <w:r>
          <w:rPr>
            <w:noProof/>
            <w:webHidden/>
          </w:rPr>
          <w:fldChar w:fldCharType="end"/>
        </w:r>
      </w:hyperlink>
    </w:p>
    <w:p w14:paraId="3D29F482" w14:textId="6F088B03" w:rsidR="009118ED" w:rsidRDefault="00DA0C4B">
      <w:pPr>
        <w:pStyle w:val="af5"/>
        <w:tabs>
          <w:tab w:val="right" w:leader="dot" w:pos="8296"/>
        </w:tabs>
        <w:rPr>
          <w:rFonts w:asciiTheme="minorHAnsi" w:eastAsiaTheme="minorEastAsia" w:hAnsiTheme="minorHAnsi"/>
          <w:noProof/>
          <w:kern w:val="2"/>
          <w:sz w:val="24"/>
          <w:lang w:val="en-US"/>
          <w14:ligatures w14:val="standardContextual"/>
        </w:rPr>
      </w:pPr>
      <w:hyperlink w:anchor="_Toc164444976" w:history="1">
        <w:r w:rsidR="009118ED" w:rsidRPr="001A2556">
          <w:rPr>
            <w:rStyle w:val="-"/>
            <w:noProof/>
          </w:rPr>
          <w:t>Πίνακας 2 Διάρκεια συμβόλων με χρήση διαστήματος προστασίας</w:t>
        </w:r>
        <w:r w:rsidR="009118ED">
          <w:rPr>
            <w:noProof/>
            <w:webHidden/>
          </w:rPr>
          <w:tab/>
        </w:r>
        <w:r w:rsidR="009118ED">
          <w:rPr>
            <w:noProof/>
            <w:webHidden/>
          </w:rPr>
          <w:fldChar w:fldCharType="begin"/>
        </w:r>
        <w:r w:rsidR="009118ED">
          <w:rPr>
            <w:noProof/>
            <w:webHidden/>
          </w:rPr>
          <w:instrText xml:space="preserve"> PAGEREF _Toc164444976 \h </w:instrText>
        </w:r>
        <w:r w:rsidR="009118ED">
          <w:rPr>
            <w:noProof/>
            <w:webHidden/>
          </w:rPr>
        </w:r>
        <w:r w:rsidR="009118ED">
          <w:rPr>
            <w:noProof/>
            <w:webHidden/>
          </w:rPr>
          <w:fldChar w:fldCharType="separate"/>
        </w:r>
        <w:r w:rsidR="009118ED">
          <w:rPr>
            <w:noProof/>
            <w:webHidden/>
          </w:rPr>
          <w:t>16</w:t>
        </w:r>
        <w:r w:rsidR="009118ED">
          <w:rPr>
            <w:noProof/>
            <w:webHidden/>
          </w:rPr>
          <w:fldChar w:fldCharType="end"/>
        </w:r>
      </w:hyperlink>
    </w:p>
    <w:p w14:paraId="311045F6" w14:textId="0D9606C8" w:rsidR="00F405A1" w:rsidRDefault="009118ED" w:rsidP="003C0560">
      <w:r>
        <w:rPr>
          <w:rFonts w:ascii="Times New Roman" w:eastAsiaTheme="minorHAnsi" w:hAnsi="Times New Roman" w:cstheme="minorBidi"/>
          <w:sz w:val="24"/>
          <w:lang w:eastAsia="en-US"/>
        </w:rPr>
        <w:fldChar w:fldCharType="end"/>
      </w:r>
    </w:p>
    <w:p w14:paraId="5AB39DA3" w14:textId="77777777" w:rsidR="007D45EF" w:rsidRDefault="007D45EF" w:rsidP="003C0560"/>
    <w:p w14:paraId="665E0748" w14:textId="77777777" w:rsidR="00F405A1" w:rsidRDefault="00F405A1" w:rsidP="003C0560"/>
    <w:p w14:paraId="02DDD583" w14:textId="77777777" w:rsidR="00F405A1" w:rsidRDefault="00F405A1" w:rsidP="003C0560"/>
    <w:p w14:paraId="0ACE11D9" w14:textId="77777777" w:rsidR="00F405A1" w:rsidRDefault="00F405A1" w:rsidP="003C0560">
      <w:pPr>
        <w:rPr>
          <w:b/>
          <w:bCs/>
          <w:sz w:val="28"/>
          <w:szCs w:val="28"/>
        </w:rPr>
        <w:sectPr w:rsidR="00F405A1" w:rsidSect="00301EB0">
          <w:pgSz w:w="11906" w:h="16838"/>
          <w:pgMar w:top="1440" w:right="1800" w:bottom="1440" w:left="1800" w:header="708" w:footer="708" w:gutter="0"/>
          <w:pgNumType w:fmt="numberInDash"/>
          <w:cols w:space="708"/>
          <w:titlePg/>
          <w:docGrid w:linePitch="360"/>
        </w:sectPr>
      </w:pPr>
    </w:p>
    <w:p w14:paraId="32B4490B" w14:textId="36D43A32" w:rsidR="00F405A1" w:rsidRPr="0038133C" w:rsidRDefault="00F405A1" w:rsidP="003C0560">
      <w:pPr>
        <w:rPr>
          <w:b/>
          <w:bCs/>
          <w:sz w:val="28"/>
          <w:szCs w:val="28"/>
          <w:lang w:val="en-US"/>
        </w:rPr>
      </w:pPr>
      <w:bookmarkStart w:id="2" w:name="_Hlk161774549"/>
      <w:r w:rsidRPr="00F405A1">
        <w:rPr>
          <w:b/>
          <w:bCs/>
          <w:sz w:val="28"/>
          <w:szCs w:val="28"/>
        </w:rPr>
        <w:lastRenderedPageBreak/>
        <w:t>Συντομογραφίες</w:t>
      </w:r>
      <w:r w:rsidR="00755A53">
        <w:rPr>
          <w:rStyle w:val="a9"/>
          <w:b/>
          <w:bCs/>
          <w:sz w:val="28"/>
          <w:szCs w:val="28"/>
        </w:rPr>
        <w:footnoteReference w:id="1"/>
      </w:r>
      <w:r w:rsidRPr="0038133C">
        <w:rPr>
          <w:b/>
          <w:bCs/>
          <w:sz w:val="28"/>
          <w:szCs w:val="28"/>
          <w:lang w:val="en-US"/>
        </w:rPr>
        <w:t xml:space="preserve"> </w:t>
      </w:r>
    </w:p>
    <w:p w14:paraId="417C0F07" w14:textId="19DBE979" w:rsidR="00707957" w:rsidRPr="00707957" w:rsidRDefault="00707957" w:rsidP="00707957">
      <w:pPr>
        <w:rPr>
          <w:lang w:val="en-US"/>
        </w:rPr>
      </w:pPr>
      <w:r w:rsidRPr="00707957">
        <w:rPr>
          <w:lang w:val="en-US"/>
        </w:rPr>
        <w:t xml:space="preserve">ADSL     </w:t>
      </w:r>
      <w:r>
        <w:rPr>
          <w:lang w:val="en-US"/>
        </w:rPr>
        <w:tab/>
      </w:r>
      <w:r w:rsidRPr="00707957">
        <w:rPr>
          <w:lang w:val="en-US"/>
        </w:rPr>
        <w:tab/>
        <w:t>Asymmetric Digital Subscriber Line</w:t>
      </w:r>
    </w:p>
    <w:p w14:paraId="4F59582F" w14:textId="24989123" w:rsidR="00707957" w:rsidRPr="00707957" w:rsidRDefault="00707957" w:rsidP="00707957">
      <w:pPr>
        <w:rPr>
          <w:lang w:val="en-US"/>
        </w:rPr>
      </w:pPr>
      <w:r w:rsidRPr="00707957">
        <w:rPr>
          <w:lang w:val="en-US"/>
        </w:rPr>
        <w:t xml:space="preserve">AF   </w:t>
      </w:r>
      <w:r w:rsidRPr="00707957">
        <w:rPr>
          <w:lang w:val="en-US"/>
        </w:rPr>
        <w:tab/>
      </w:r>
      <w:r>
        <w:rPr>
          <w:lang w:val="en-US"/>
        </w:rPr>
        <w:tab/>
      </w:r>
      <w:r w:rsidRPr="00707957">
        <w:rPr>
          <w:lang w:val="en-US"/>
        </w:rPr>
        <w:t>Assured Forwarding</w:t>
      </w:r>
    </w:p>
    <w:p w14:paraId="3198D858" w14:textId="0C04BED0" w:rsidR="00707957" w:rsidRPr="00707957" w:rsidRDefault="00707957" w:rsidP="00707957">
      <w:pPr>
        <w:rPr>
          <w:lang w:val="en-US"/>
        </w:rPr>
      </w:pPr>
      <w:r w:rsidRPr="00707957">
        <w:rPr>
          <w:lang w:val="en-US"/>
        </w:rPr>
        <w:t>AVC</w:t>
      </w:r>
      <w:r w:rsidRPr="00707957">
        <w:rPr>
          <w:lang w:val="en-US"/>
        </w:rPr>
        <w:tab/>
      </w:r>
      <w:r>
        <w:rPr>
          <w:lang w:val="en-US"/>
        </w:rPr>
        <w:tab/>
      </w:r>
      <w:r w:rsidRPr="00707957">
        <w:rPr>
          <w:lang w:val="en-US"/>
        </w:rPr>
        <w:t>Adapted Video Coding</w:t>
      </w:r>
    </w:p>
    <w:p w14:paraId="4FB07691" w14:textId="2D18F5E6" w:rsidR="00707957" w:rsidRPr="00707957" w:rsidRDefault="00707957" w:rsidP="00707957">
      <w:pPr>
        <w:rPr>
          <w:lang w:val="en-US"/>
        </w:rPr>
      </w:pPr>
      <w:r w:rsidRPr="00707957">
        <w:rPr>
          <w:lang w:val="en-US"/>
        </w:rPr>
        <w:t>AP</w:t>
      </w:r>
      <w:r w:rsidRPr="00707957">
        <w:rPr>
          <w:lang w:val="en-US"/>
        </w:rPr>
        <w:tab/>
      </w:r>
      <w:r>
        <w:rPr>
          <w:lang w:val="en-US"/>
        </w:rPr>
        <w:tab/>
      </w:r>
      <w:r w:rsidRPr="00707957">
        <w:rPr>
          <w:lang w:val="en-US"/>
        </w:rPr>
        <w:t>Access Point</w:t>
      </w:r>
    </w:p>
    <w:p w14:paraId="7E6F3FCC" w14:textId="319E4535" w:rsidR="00707957" w:rsidRPr="00707957" w:rsidRDefault="00707957" w:rsidP="00707957">
      <w:pPr>
        <w:rPr>
          <w:lang w:val="en-US"/>
        </w:rPr>
      </w:pPr>
      <w:r w:rsidRPr="00707957">
        <w:rPr>
          <w:lang w:val="en-US"/>
        </w:rPr>
        <w:t xml:space="preserve">BA   </w:t>
      </w:r>
      <w:r w:rsidRPr="00707957">
        <w:rPr>
          <w:lang w:val="en-US"/>
        </w:rPr>
        <w:tab/>
      </w:r>
      <w:r>
        <w:rPr>
          <w:lang w:val="en-US"/>
        </w:rPr>
        <w:tab/>
      </w:r>
      <w:proofErr w:type="spellStart"/>
      <w:r w:rsidRPr="00707957">
        <w:rPr>
          <w:lang w:val="en-US"/>
        </w:rPr>
        <w:t>Behaviour</w:t>
      </w:r>
      <w:proofErr w:type="spellEnd"/>
      <w:r w:rsidRPr="00707957">
        <w:rPr>
          <w:lang w:val="en-US"/>
        </w:rPr>
        <w:t xml:space="preserve"> Aggregate</w:t>
      </w:r>
    </w:p>
    <w:p w14:paraId="0CEF7E3B" w14:textId="1FD1D520" w:rsidR="00707957" w:rsidRPr="00707957" w:rsidRDefault="00707957" w:rsidP="00707957">
      <w:pPr>
        <w:rPr>
          <w:lang w:val="en-US"/>
        </w:rPr>
      </w:pPr>
      <w:r w:rsidRPr="00707957">
        <w:rPr>
          <w:lang w:val="en-US"/>
        </w:rPr>
        <w:t>BDP</w:t>
      </w:r>
      <w:r w:rsidRPr="00707957">
        <w:rPr>
          <w:lang w:val="en-US"/>
        </w:rPr>
        <w:tab/>
      </w:r>
      <w:r>
        <w:rPr>
          <w:lang w:val="en-US"/>
        </w:rPr>
        <w:tab/>
      </w:r>
      <w:r w:rsidRPr="00707957">
        <w:rPr>
          <w:lang w:val="en-US"/>
        </w:rPr>
        <w:t>Bandwidth Delay Product</w:t>
      </w:r>
    </w:p>
    <w:p w14:paraId="5ACA607E" w14:textId="4FEA026B" w:rsidR="00707957" w:rsidRPr="00707957" w:rsidRDefault="00707957" w:rsidP="00707957">
      <w:pPr>
        <w:rPr>
          <w:lang w:val="en-US"/>
        </w:rPr>
      </w:pPr>
      <w:r w:rsidRPr="00707957">
        <w:rPr>
          <w:lang w:val="en-US"/>
        </w:rPr>
        <w:t xml:space="preserve">BE   </w:t>
      </w:r>
      <w:r w:rsidRPr="00707957">
        <w:rPr>
          <w:lang w:val="en-US"/>
        </w:rPr>
        <w:tab/>
      </w:r>
      <w:r>
        <w:rPr>
          <w:lang w:val="en-US"/>
        </w:rPr>
        <w:tab/>
      </w:r>
      <w:r w:rsidRPr="00707957">
        <w:rPr>
          <w:lang w:val="en-US"/>
        </w:rPr>
        <w:t>Best Effort</w:t>
      </w:r>
    </w:p>
    <w:p w14:paraId="20E4B16B" w14:textId="5F6B9BE2" w:rsidR="00707957" w:rsidRPr="00707957" w:rsidRDefault="00707957" w:rsidP="00707957">
      <w:pPr>
        <w:rPr>
          <w:lang w:val="en-US"/>
        </w:rPr>
      </w:pPr>
      <w:r w:rsidRPr="00707957">
        <w:rPr>
          <w:lang w:val="en-US"/>
        </w:rPr>
        <w:t>BER</w:t>
      </w:r>
      <w:r w:rsidRPr="00707957">
        <w:rPr>
          <w:lang w:val="en-US"/>
        </w:rPr>
        <w:tab/>
      </w:r>
      <w:r>
        <w:rPr>
          <w:lang w:val="en-US"/>
        </w:rPr>
        <w:tab/>
      </w:r>
      <w:r w:rsidRPr="00707957">
        <w:rPr>
          <w:lang w:val="en-US"/>
        </w:rPr>
        <w:t>Bit Error Rate</w:t>
      </w:r>
    </w:p>
    <w:p w14:paraId="00772214" w14:textId="3E482536" w:rsidR="00707957" w:rsidRPr="00707957" w:rsidRDefault="00707957" w:rsidP="00707957">
      <w:pPr>
        <w:rPr>
          <w:lang w:val="en-US"/>
        </w:rPr>
      </w:pPr>
      <w:r w:rsidRPr="00707957">
        <w:rPr>
          <w:lang w:val="en-US"/>
        </w:rPr>
        <w:t xml:space="preserve">BW     </w:t>
      </w:r>
      <w:r w:rsidRPr="00707957">
        <w:rPr>
          <w:lang w:val="en-US"/>
        </w:rPr>
        <w:tab/>
      </w:r>
      <w:r>
        <w:rPr>
          <w:lang w:val="en-US"/>
        </w:rPr>
        <w:tab/>
      </w:r>
      <w:r w:rsidRPr="00707957">
        <w:rPr>
          <w:lang w:val="en-US"/>
        </w:rPr>
        <w:t>Bandwidth</w:t>
      </w:r>
    </w:p>
    <w:p w14:paraId="725D18AC" w14:textId="70C868F9" w:rsidR="00707957" w:rsidRPr="00707957" w:rsidRDefault="00707957" w:rsidP="00707957">
      <w:pPr>
        <w:rPr>
          <w:lang w:val="en-US"/>
        </w:rPr>
      </w:pPr>
      <w:r w:rsidRPr="00707957">
        <w:rPr>
          <w:lang w:val="en-US"/>
        </w:rPr>
        <w:t>CBP</w:t>
      </w:r>
      <w:r w:rsidRPr="00707957">
        <w:rPr>
          <w:lang w:val="en-US"/>
        </w:rPr>
        <w:tab/>
      </w:r>
      <w:r>
        <w:rPr>
          <w:lang w:val="en-US"/>
        </w:rPr>
        <w:tab/>
      </w:r>
      <w:r w:rsidRPr="00707957">
        <w:rPr>
          <w:lang w:val="en-US"/>
        </w:rPr>
        <w:t>Central Broadcasting Point</w:t>
      </w:r>
    </w:p>
    <w:p w14:paraId="788860DD" w14:textId="537008EC" w:rsidR="00707957" w:rsidRPr="00707957" w:rsidRDefault="00707957" w:rsidP="00707957">
      <w:pPr>
        <w:rPr>
          <w:lang w:val="en-US"/>
        </w:rPr>
      </w:pPr>
      <w:r w:rsidRPr="00707957">
        <w:rPr>
          <w:lang w:val="en-US"/>
        </w:rPr>
        <w:t xml:space="preserve">CBR    </w:t>
      </w:r>
      <w:r w:rsidRPr="00707957">
        <w:rPr>
          <w:lang w:val="en-US"/>
        </w:rPr>
        <w:tab/>
      </w:r>
      <w:r>
        <w:rPr>
          <w:lang w:val="en-US"/>
        </w:rPr>
        <w:tab/>
      </w:r>
      <w:r w:rsidRPr="00707957">
        <w:rPr>
          <w:lang w:val="en-US"/>
        </w:rPr>
        <w:t>Constant Bit Rate</w:t>
      </w:r>
    </w:p>
    <w:p w14:paraId="22F8EB28" w14:textId="0C13384E" w:rsidR="00707957" w:rsidRPr="00707957" w:rsidRDefault="00707957" w:rsidP="00707957">
      <w:pPr>
        <w:rPr>
          <w:lang w:val="en-US"/>
        </w:rPr>
      </w:pPr>
      <w:r w:rsidRPr="00707957">
        <w:rPr>
          <w:lang w:val="en-US"/>
        </w:rPr>
        <w:t>CMN</w:t>
      </w:r>
      <w:r w:rsidRPr="00707957">
        <w:rPr>
          <w:lang w:val="en-US"/>
        </w:rPr>
        <w:tab/>
      </w:r>
      <w:r>
        <w:rPr>
          <w:lang w:val="en-US"/>
        </w:rPr>
        <w:tab/>
      </w:r>
      <w:r w:rsidRPr="00707957">
        <w:rPr>
          <w:lang w:val="en-US"/>
        </w:rPr>
        <w:t>Cell Main Node</w:t>
      </w:r>
    </w:p>
    <w:p w14:paraId="42623486" w14:textId="77777777" w:rsidR="00707957" w:rsidRPr="00707957" w:rsidRDefault="00707957" w:rsidP="00707957">
      <w:pPr>
        <w:rPr>
          <w:lang w:val="en-US"/>
        </w:rPr>
      </w:pPr>
      <w:r w:rsidRPr="00707957">
        <w:rPr>
          <w:lang w:val="en-US"/>
        </w:rPr>
        <w:t xml:space="preserve">COFDM     </w:t>
      </w:r>
      <w:r w:rsidRPr="00707957">
        <w:rPr>
          <w:lang w:val="en-US"/>
        </w:rPr>
        <w:tab/>
        <w:t>Coded Orthogonal Frequency Division Multiplexing</w:t>
      </w:r>
    </w:p>
    <w:p w14:paraId="4C85CE19" w14:textId="5863B165" w:rsidR="00707957" w:rsidRPr="00707957" w:rsidRDefault="00707957" w:rsidP="00707957">
      <w:pPr>
        <w:rPr>
          <w:lang w:val="en-US"/>
        </w:rPr>
      </w:pPr>
      <w:r w:rsidRPr="00707957">
        <w:rPr>
          <w:lang w:val="en-US"/>
        </w:rPr>
        <w:t xml:space="preserve">CRC    </w:t>
      </w:r>
      <w:r w:rsidRPr="00707957">
        <w:rPr>
          <w:lang w:val="en-US"/>
        </w:rPr>
        <w:tab/>
      </w:r>
      <w:r>
        <w:rPr>
          <w:lang w:val="en-US"/>
        </w:rPr>
        <w:tab/>
      </w:r>
      <w:r w:rsidRPr="00707957">
        <w:rPr>
          <w:lang w:val="en-US"/>
        </w:rPr>
        <w:t>Cyclic Redundancy Check</w:t>
      </w:r>
    </w:p>
    <w:p w14:paraId="4440719E" w14:textId="03995E37" w:rsidR="00707957" w:rsidRPr="00707957" w:rsidRDefault="00707957" w:rsidP="00707957">
      <w:pPr>
        <w:rPr>
          <w:lang w:val="en-US"/>
        </w:rPr>
      </w:pPr>
      <w:r w:rsidRPr="00707957">
        <w:rPr>
          <w:lang w:val="en-US"/>
        </w:rPr>
        <w:t>CI</w:t>
      </w:r>
      <w:r w:rsidRPr="00707957">
        <w:rPr>
          <w:lang w:val="en-US"/>
        </w:rPr>
        <w:tab/>
      </w:r>
      <w:r>
        <w:rPr>
          <w:lang w:val="en-US"/>
        </w:rPr>
        <w:tab/>
      </w:r>
      <w:r w:rsidRPr="00707957">
        <w:rPr>
          <w:lang w:val="en-US"/>
        </w:rPr>
        <w:t>Confidence Intervals</w:t>
      </w:r>
    </w:p>
    <w:p w14:paraId="5E4AC43C" w14:textId="2DC01463" w:rsidR="00707957" w:rsidRPr="00707957" w:rsidRDefault="00707957" w:rsidP="00707957">
      <w:pPr>
        <w:rPr>
          <w:lang w:val="en-US"/>
        </w:rPr>
      </w:pPr>
      <w:r w:rsidRPr="00707957">
        <w:rPr>
          <w:lang w:val="en-US"/>
        </w:rPr>
        <w:t xml:space="preserve">DCR   </w:t>
      </w:r>
      <w:r w:rsidRPr="00707957">
        <w:rPr>
          <w:lang w:val="en-US"/>
        </w:rPr>
        <w:tab/>
      </w:r>
      <w:r>
        <w:rPr>
          <w:lang w:val="en-US"/>
        </w:rPr>
        <w:tab/>
      </w:r>
      <w:proofErr w:type="spellStart"/>
      <w:r w:rsidRPr="00707957">
        <w:rPr>
          <w:lang w:val="en-US"/>
        </w:rPr>
        <w:t>DiffServ</w:t>
      </w:r>
      <w:proofErr w:type="spellEnd"/>
      <w:r w:rsidRPr="00707957">
        <w:rPr>
          <w:lang w:val="en-US"/>
        </w:rPr>
        <w:t xml:space="preserve"> Core Router</w:t>
      </w:r>
    </w:p>
    <w:p w14:paraId="75570D95" w14:textId="3CDADA7B" w:rsidR="00707957" w:rsidRPr="00707957" w:rsidRDefault="00707957" w:rsidP="00707957">
      <w:pPr>
        <w:rPr>
          <w:lang w:val="en-US"/>
        </w:rPr>
      </w:pPr>
      <w:proofErr w:type="gramStart"/>
      <w:r w:rsidRPr="00707957">
        <w:rPr>
          <w:lang w:val="en-US"/>
        </w:rPr>
        <w:t xml:space="preserve">DER  </w:t>
      </w:r>
      <w:r w:rsidRPr="00707957">
        <w:rPr>
          <w:lang w:val="en-US"/>
        </w:rPr>
        <w:tab/>
      </w:r>
      <w:proofErr w:type="gramEnd"/>
      <w:r>
        <w:rPr>
          <w:lang w:val="en-US"/>
        </w:rPr>
        <w:tab/>
      </w:r>
      <w:proofErr w:type="spellStart"/>
      <w:r w:rsidRPr="00707957">
        <w:rPr>
          <w:lang w:val="en-US"/>
        </w:rPr>
        <w:t>DiffServ</w:t>
      </w:r>
      <w:proofErr w:type="spellEnd"/>
      <w:r w:rsidRPr="00707957">
        <w:rPr>
          <w:lang w:val="en-US"/>
        </w:rPr>
        <w:t xml:space="preserve"> Edge Router</w:t>
      </w:r>
    </w:p>
    <w:p w14:paraId="27B0FA87" w14:textId="32FC6339" w:rsidR="00707957" w:rsidRPr="00707957" w:rsidRDefault="00707957" w:rsidP="00707957">
      <w:pPr>
        <w:rPr>
          <w:lang w:val="en-US"/>
        </w:rPr>
      </w:pPr>
      <w:r w:rsidRPr="00707957">
        <w:rPr>
          <w:lang w:val="en-US"/>
        </w:rPr>
        <w:t>DHT</w:t>
      </w:r>
      <w:r w:rsidRPr="00707957">
        <w:rPr>
          <w:lang w:val="en-US"/>
        </w:rPr>
        <w:tab/>
      </w:r>
      <w:r>
        <w:rPr>
          <w:lang w:val="en-US"/>
        </w:rPr>
        <w:tab/>
      </w:r>
      <w:r w:rsidRPr="00707957">
        <w:rPr>
          <w:lang w:val="en-US"/>
        </w:rPr>
        <w:t xml:space="preserve">Distributed Hash Table </w:t>
      </w:r>
    </w:p>
    <w:p w14:paraId="4B87C803" w14:textId="77777777" w:rsidR="00707957" w:rsidRPr="00707957" w:rsidRDefault="00707957" w:rsidP="00707957">
      <w:pPr>
        <w:rPr>
          <w:lang w:val="en-US"/>
        </w:rPr>
      </w:pPr>
      <w:proofErr w:type="spellStart"/>
      <w:r w:rsidRPr="00707957">
        <w:rPr>
          <w:lang w:val="en-US"/>
        </w:rPr>
        <w:t>DiffServ</w:t>
      </w:r>
      <w:proofErr w:type="spellEnd"/>
      <w:r w:rsidRPr="00707957">
        <w:rPr>
          <w:lang w:val="en-US"/>
        </w:rPr>
        <w:t xml:space="preserve">    </w:t>
      </w:r>
      <w:r w:rsidRPr="00707957">
        <w:rPr>
          <w:lang w:val="en-US"/>
        </w:rPr>
        <w:tab/>
        <w:t>Differentiated Services</w:t>
      </w:r>
    </w:p>
    <w:p w14:paraId="3310F30F" w14:textId="77777777" w:rsidR="00707957" w:rsidRPr="00707957" w:rsidRDefault="00707957" w:rsidP="00707957">
      <w:pPr>
        <w:rPr>
          <w:lang w:val="en-US"/>
        </w:rPr>
      </w:pPr>
      <w:r w:rsidRPr="00707957">
        <w:rPr>
          <w:lang w:val="en-US"/>
        </w:rPr>
        <w:t xml:space="preserve">DS </w:t>
      </w:r>
      <w:proofErr w:type="gramStart"/>
      <w:r w:rsidRPr="00707957">
        <w:rPr>
          <w:lang w:val="en-US"/>
        </w:rPr>
        <w:t xml:space="preserve">Field  </w:t>
      </w:r>
      <w:r w:rsidRPr="00707957">
        <w:rPr>
          <w:lang w:val="en-US"/>
        </w:rPr>
        <w:tab/>
      </w:r>
      <w:proofErr w:type="gramEnd"/>
      <w:r w:rsidRPr="00707957">
        <w:rPr>
          <w:lang w:val="en-US"/>
        </w:rPr>
        <w:t>Differentiated Service Field</w:t>
      </w:r>
    </w:p>
    <w:p w14:paraId="2C49435E" w14:textId="17774093" w:rsidR="00707957" w:rsidRPr="00707957" w:rsidRDefault="00707957" w:rsidP="00707957">
      <w:pPr>
        <w:rPr>
          <w:lang w:val="en-US"/>
        </w:rPr>
      </w:pPr>
      <w:r w:rsidRPr="00707957">
        <w:rPr>
          <w:lang w:val="en-US"/>
        </w:rPr>
        <w:t xml:space="preserve">DSCP    </w:t>
      </w:r>
      <w:r w:rsidRPr="00707957">
        <w:rPr>
          <w:lang w:val="en-US"/>
        </w:rPr>
        <w:tab/>
      </w:r>
      <w:r>
        <w:rPr>
          <w:lang w:val="en-US"/>
        </w:rPr>
        <w:tab/>
      </w:r>
      <w:r w:rsidRPr="00707957">
        <w:rPr>
          <w:lang w:val="en-US"/>
        </w:rPr>
        <w:t>Differentiated Service Code Point</w:t>
      </w:r>
    </w:p>
    <w:p w14:paraId="11AA3A7A" w14:textId="54F50A16" w:rsidR="00707957" w:rsidRPr="00707957" w:rsidRDefault="00707957" w:rsidP="00707957">
      <w:pPr>
        <w:rPr>
          <w:lang w:val="en-US"/>
        </w:rPr>
      </w:pPr>
      <w:r w:rsidRPr="00707957">
        <w:rPr>
          <w:lang w:val="en-US"/>
        </w:rPr>
        <w:t xml:space="preserve">DSL   </w:t>
      </w:r>
      <w:r w:rsidRPr="00707957">
        <w:rPr>
          <w:lang w:val="en-US"/>
        </w:rPr>
        <w:tab/>
      </w:r>
      <w:r>
        <w:rPr>
          <w:lang w:val="en-US"/>
        </w:rPr>
        <w:tab/>
      </w:r>
      <w:r w:rsidRPr="00707957">
        <w:rPr>
          <w:lang w:val="en-US"/>
        </w:rPr>
        <w:t>Digital Subscriber Line</w:t>
      </w:r>
    </w:p>
    <w:p w14:paraId="62C2FEC7" w14:textId="5790E128" w:rsidR="00707957" w:rsidRPr="00707957" w:rsidRDefault="00707957" w:rsidP="00707957">
      <w:pPr>
        <w:rPr>
          <w:lang w:val="en-US"/>
        </w:rPr>
      </w:pPr>
      <w:r w:rsidRPr="00707957">
        <w:rPr>
          <w:lang w:val="en-US"/>
        </w:rPr>
        <w:t xml:space="preserve">DVB   </w:t>
      </w:r>
      <w:r w:rsidRPr="00707957">
        <w:rPr>
          <w:lang w:val="en-US"/>
        </w:rPr>
        <w:tab/>
      </w:r>
      <w:r>
        <w:rPr>
          <w:lang w:val="en-US"/>
        </w:rPr>
        <w:tab/>
      </w:r>
      <w:r w:rsidRPr="00707957">
        <w:rPr>
          <w:lang w:val="en-US"/>
        </w:rPr>
        <w:t>Digital Video Broadcasting</w:t>
      </w:r>
    </w:p>
    <w:p w14:paraId="6DB4F4AD" w14:textId="77777777" w:rsidR="00707957" w:rsidRPr="00707957" w:rsidRDefault="00707957" w:rsidP="00707957">
      <w:pPr>
        <w:rPr>
          <w:lang w:val="en-US"/>
        </w:rPr>
      </w:pPr>
      <w:r w:rsidRPr="00707957">
        <w:rPr>
          <w:lang w:val="en-US"/>
        </w:rPr>
        <w:t xml:space="preserve">DVB-C    </w:t>
      </w:r>
      <w:r w:rsidRPr="00707957">
        <w:rPr>
          <w:lang w:val="en-US"/>
        </w:rPr>
        <w:tab/>
        <w:t>Digital Video Broadcasting - Cable</w:t>
      </w:r>
    </w:p>
    <w:p w14:paraId="521B8FA0" w14:textId="77777777" w:rsidR="00707957" w:rsidRPr="00707957" w:rsidRDefault="00707957" w:rsidP="00707957">
      <w:pPr>
        <w:rPr>
          <w:lang w:val="en-US"/>
        </w:rPr>
      </w:pPr>
      <w:r w:rsidRPr="00707957">
        <w:rPr>
          <w:lang w:val="en-US"/>
        </w:rPr>
        <w:t xml:space="preserve">DVB-H    </w:t>
      </w:r>
      <w:r w:rsidRPr="00707957">
        <w:rPr>
          <w:lang w:val="en-US"/>
        </w:rPr>
        <w:tab/>
        <w:t>Digital Video Broadcasting - Handheld</w:t>
      </w:r>
    </w:p>
    <w:p w14:paraId="0661D3DB" w14:textId="77777777" w:rsidR="00707957" w:rsidRPr="00707957" w:rsidRDefault="00707957" w:rsidP="00707957">
      <w:pPr>
        <w:rPr>
          <w:lang w:val="en-US"/>
        </w:rPr>
      </w:pPr>
      <w:r w:rsidRPr="00707957">
        <w:rPr>
          <w:lang w:val="en-US"/>
        </w:rPr>
        <w:t xml:space="preserve">DVB-S    </w:t>
      </w:r>
      <w:r w:rsidRPr="00707957">
        <w:rPr>
          <w:lang w:val="en-US"/>
        </w:rPr>
        <w:tab/>
        <w:t>Digital Video Broadcasting - Satellite</w:t>
      </w:r>
    </w:p>
    <w:p w14:paraId="061BD3DC" w14:textId="72092D28" w:rsidR="00A67014" w:rsidRPr="00707957" w:rsidRDefault="00707957" w:rsidP="00707957">
      <w:pPr>
        <w:rPr>
          <w:lang w:val="en-US"/>
        </w:rPr>
      </w:pPr>
      <w:r w:rsidRPr="00707957">
        <w:rPr>
          <w:lang w:val="en-US"/>
        </w:rPr>
        <w:t xml:space="preserve">DVB-T     </w:t>
      </w:r>
      <w:r w:rsidRPr="00707957">
        <w:rPr>
          <w:lang w:val="en-US"/>
        </w:rPr>
        <w:tab/>
        <w:t>Digital Video Broadcasting – Terrestrial</w:t>
      </w:r>
    </w:p>
    <w:p w14:paraId="1F9DFAFD" w14:textId="77777777" w:rsidR="00D07509" w:rsidRPr="00707957" w:rsidRDefault="00D07509" w:rsidP="00F405A1">
      <w:pPr>
        <w:rPr>
          <w:lang w:val="en-US"/>
        </w:rPr>
      </w:pPr>
    </w:p>
    <w:p w14:paraId="7C08C7E2" w14:textId="77777777" w:rsidR="00D07509" w:rsidRPr="00707957" w:rsidRDefault="00D07509" w:rsidP="00F405A1">
      <w:pPr>
        <w:rPr>
          <w:lang w:val="en-US"/>
        </w:rPr>
      </w:pPr>
    </w:p>
    <w:p w14:paraId="08136971" w14:textId="77777777" w:rsidR="00A67014" w:rsidRPr="00707957" w:rsidRDefault="00A67014" w:rsidP="00F405A1">
      <w:pPr>
        <w:rPr>
          <w:lang w:val="en-US"/>
        </w:rPr>
      </w:pPr>
    </w:p>
    <w:p w14:paraId="047C2E4B" w14:textId="77777777" w:rsidR="00D07509" w:rsidRPr="00707957" w:rsidRDefault="00D07509" w:rsidP="00D07509">
      <w:pPr>
        <w:rPr>
          <w:lang w:val="en-US"/>
        </w:rPr>
        <w:sectPr w:rsidR="00D07509" w:rsidRPr="00707957" w:rsidSect="00301EB0">
          <w:headerReference w:type="default" r:id="rId13"/>
          <w:footerReference w:type="default" r:id="rId14"/>
          <w:pgSz w:w="11906" w:h="16838"/>
          <w:pgMar w:top="1440" w:right="1797" w:bottom="1440" w:left="1797" w:header="709" w:footer="709" w:gutter="0"/>
          <w:cols w:space="708"/>
          <w:docGrid w:linePitch="360"/>
        </w:sectPr>
      </w:pPr>
    </w:p>
    <w:p w14:paraId="0AC46880" w14:textId="77777777" w:rsidR="008A1E3B" w:rsidRDefault="008A1E3B" w:rsidP="009A3273">
      <w:pPr>
        <w:pStyle w:val="1"/>
      </w:pPr>
      <w:bookmarkStart w:id="3" w:name="_Toc164445200"/>
      <w:r>
        <w:lastRenderedPageBreak/>
        <w:t>Εισαγωγή</w:t>
      </w:r>
      <w:bookmarkEnd w:id="3"/>
      <w:r>
        <w:t xml:space="preserve"> </w:t>
      </w:r>
    </w:p>
    <w:p w14:paraId="758DEC9C" w14:textId="77777777" w:rsidR="008A1E3B" w:rsidRDefault="008A1E3B" w:rsidP="00240D90">
      <w:pPr>
        <w:spacing w:line="288" w:lineRule="auto"/>
      </w:pPr>
      <w:r>
        <w:t xml:space="preserve">Σε αυτό το τμήμα της εργασίας μπορείτε να διατυπώσετε το κυρίως θέμα της εργασίας (π.χ. </w:t>
      </w:r>
      <w:r w:rsidRPr="0051671C">
        <w:rPr>
          <w:i/>
          <w:iCs/>
        </w:rPr>
        <w:t>Στην παρούσα εργασία εξετάζεται/μελετάται…</w:t>
      </w:r>
      <w:r>
        <w:t xml:space="preserve">) τη συνεισφορά σας επάνω στο θέμα (π.χ. </w:t>
      </w:r>
      <w:r w:rsidRPr="0051671C">
        <w:rPr>
          <w:i/>
          <w:iCs/>
        </w:rPr>
        <w:t>Στην εργασία αυτή επιχειρούμε να αποδείξουμε ότι…</w:t>
      </w:r>
      <w:r>
        <w:t xml:space="preserve">), τη δομή της εργασίας (π.χ. </w:t>
      </w:r>
      <w:r w:rsidRPr="0051671C">
        <w:rPr>
          <w:i/>
          <w:iCs/>
        </w:rPr>
        <w:t>Αρχικά εξετάζεται η συνεισφορά άλλων ερευνητών…</w:t>
      </w:r>
      <w:r>
        <w:t xml:space="preserve">, </w:t>
      </w:r>
      <w:r w:rsidRPr="0051671C">
        <w:rPr>
          <w:i/>
          <w:iCs/>
        </w:rPr>
        <w:t>στην Ενότητα 3.2 παρουσιάζεται η βασική αρχιτεκτονική…, και στο τέλος παρουσιάζονται…</w:t>
      </w:r>
      <w:r>
        <w:t xml:space="preserve">), εξηγούμε τη μεθοδολογία που ακολουθούμε (π.χ. </w:t>
      </w:r>
      <w:r w:rsidRPr="0051671C">
        <w:rPr>
          <w:i/>
          <w:iCs/>
        </w:rPr>
        <w:t>Στην εργασία αυτή ακολουθούμε τη θεωρητική και πειραματική μεθοδολογία…</w:t>
      </w:r>
      <w:r>
        <w:t xml:space="preserve">), και κάνουμε μια σύντομη αναφορά στα αποτελέσματα (π.χ. </w:t>
      </w:r>
      <w:r w:rsidRPr="0051671C">
        <w:rPr>
          <w:i/>
          <w:iCs/>
        </w:rPr>
        <w:t>Το κυριότερο εύρημα είναι…</w:t>
      </w:r>
      <w:r>
        <w:t xml:space="preserve">). Στο Εισαγωγικό αυτό τμήμα δίνουμε μια ξεκάθαρη εικόνα της εργασίας μας, χωρίς ωστόσο να διατυπώνουμε επιχειρήματα και θέσεις. </w:t>
      </w:r>
    </w:p>
    <w:p w14:paraId="2C714F59" w14:textId="77777777" w:rsidR="008A1E3B" w:rsidRDefault="008A1E3B" w:rsidP="008A1E3B"/>
    <w:p w14:paraId="4F1E78EA" w14:textId="77777777" w:rsidR="008A1E3B" w:rsidRDefault="008A1E3B" w:rsidP="008A1E3B"/>
    <w:p w14:paraId="7D757458" w14:textId="7B9A888A" w:rsidR="009A3273" w:rsidRDefault="00261465" w:rsidP="008A1E3B">
      <w:pPr>
        <w:pStyle w:val="1"/>
      </w:pPr>
      <w:r>
        <w:t xml:space="preserve"> </w:t>
      </w:r>
      <w:bookmarkStart w:id="4" w:name="_Toc164445201"/>
      <w:r w:rsidR="008A1E3B">
        <w:t>Μελέτη υπάρχουσας κατάστασης και θεωρητικό υπόβαθρο</w:t>
      </w:r>
      <w:bookmarkEnd w:id="4"/>
      <w:r w:rsidR="008A1E3B">
        <w:t xml:space="preserve"> </w:t>
      </w:r>
    </w:p>
    <w:p w14:paraId="0DCA76E4" w14:textId="2B3FC080" w:rsidR="008A1E3B" w:rsidRPr="008A1E3B" w:rsidRDefault="008A1E3B" w:rsidP="00240D90">
      <w:pPr>
        <w:spacing w:line="288" w:lineRule="auto"/>
      </w:pPr>
      <w:r>
        <w:t xml:space="preserve">Σε αυτό το τμήμα της εργασίας αναλύουμε το υπό μελέτη θέμα, κάνοντας χρήση σχετικής βιβλιογραφίας, διαδικτυακού υλικού, και του διδακτικού υλικού του μαθήματος. Ιδιαίτερη προσοχή πρέπει να δοθεί στο να μην μεταφερθούν αυτούσια αποσπάσματα από τις παραπάνω πηγές αλλά να αναπτυχθούν δημιουργικά και με κριτικό τρόπο οι πληροφορίες που αντλήθηκαν από αυτές. Δίνουμε ισότιμη έμφαση σε όλα τα επί μέρους θέματα της εργασίας έτσι ώστε να υπάρχει μια ισορροπία των παραγράφων και των ενοτήτων. Οι παράγραφοι και οι ενότητες συνδέονται μεταξύ τους με κοινή αναφορά στο κυρίως θέμα της εργασίας και κάθε παράγραφος ή πρόταση θα πρέπει να συνδέεται με λέξεις ή φράσεις που δείχνουν τα μέρη της οργάνωσης του κειμένου και τα στάδια της μελέτης/ανάπτυξης (π.χ. </w:t>
      </w:r>
      <w:r w:rsidRPr="00F747A8">
        <w:rPr>
          <w:i/>
          <w:iCs/>
        </w:rPr>
        <w:t>επίσης, στη συνέχεια θα, συνεπώς</w:t>
      </w:r>
      <w:r>
        <w:t>).</w:t>
      </w:r>
    </w:p>
    <w:p w14:paraId="190EDF1E" w14:textId="292555E6" w:rsidR="009A3273" w:rsidRPr="00AD63BA" w:rsidRDefault="00517528" w:rsidP="009A3273">
      <w:pPr>
        <w:pStyle w:val="2"/>
      </w:pPr>
      <w:bookmarkStart w:id="5" w:name="_Toc164445202"/>
      <w:r>
        <w:t xml:space="preserve">Γενική αρχιτεκτονική </w:t>
      </w:r>
      <w:r w:rsidR="00AD63BA">
        <w:t xml:space="preserve">του συστήματος </w:t>
      </w:r>
      <w:r w:rsidR="00AD63BA">
        <w:rPr>
          <w:lang w:val="en-US"/>
        </w:rPr>
        <w:t>DVB</w:t>
      </w:r>
      <w:r w:rsidR="00AD63BA" w:rsidRPr="00AD63BA">
        <w:t>-</w:t>
      </w:r>
      <w:r w:rsidR="00AD63BA">
        <w:rPr>
          <w:lang w:val="en-US"/>
        </w:rPr>
        <w:t>T</w:t>
      </w:r>
      <w:bookmarkEnd w:id="5"/>
    </w:p>
    <w:p w14:paraId="68EEFAE0" w14:textId="77777777" w:rsidR="00261465" w:rsidRDefault="00261465" w:rsidP="00261465"/>
    <w:p w14:paraId="5C6EB9E9" w14:textId="77777777" w:rsidR="000E7CB0" w:rsidRDefault="000E7CB0" w:rsidP="000E7CB0">
      <w:pPr>
        <w:keepNext/>
        <w:jc w:val="center"/>
      </w:pPr>
      <w:r>
        <w:rPr>
          <w:noProof/>
          <w:lang w:val="en-GB" w:eastAsia="en-GB"/>
        </w:rPr>
        <w:drawing>
          <wp:inline distT="0" distB="0" distL="0" distR="0" wp14:anchorId="77628A82" wp14:editId="07D36320">
            <wp:extent cx="4221480" cy="2289513"/>
            <wp:effectExtent l="0" t="0" r="7620" b="0"/>
            <wp:docPr id="37366960" name="Picture 1" descr="OFDM transmitter-receiver structu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DM transmitter-receiver structure. | Download Scientific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9952" cy="2310378"/>
                    </a:xfrm>
                    <a:prstGeom prst="rect">
                      <a:avLst/>
                    </a:prstGeom>
                    <a:noFill/>
                    <a:ln>
                      <a:noFill/>
                    </a:ln>
                  </pic:spPr>
                </pic:pic>
              </a:graphicData>
            </a:graphic>
          </wp:inline>
        </w:drawing>
      </w:r>
    </w:p>
    <w:p w14:paraId="08C3DBAD" w14:textId="172E6049" w:rsidR="00517528" w:rsidRPr="000E7CB0" w:rsidRDefault="000E7CB0" w:rsidP="000E7CB0">
      <w:pPr>
        <w:pStyle w:val="ac"/>
      </w:pPr>
      <w:bookmarkStart w:id="6" w:name="_Toc164444995"/>
      <w:r>
        <w:t xml:space="preserve">Εικόνα </w:t>
      </w:r>
      <w:r>
        <w:fldChar w:fldCharType="begin"/>
      </w:r>
      <w:r>
        <w:instrText xml:space="preserve"> SEQ Εικόνα \* ARABIC </w:instrText>
      </w:r>
      <w:r>
        <w:fldChar w:fldCharType="separate"/>
      </w:r>
      <w:r w:rsidR="009E618F">
        <w:rPr>
          <w:noProof/>
        </w:rPr>
        <w:t>1</w:t>
      </w:r>
      <w:r>
        <w:fldChar w:fldCharType="end"/>
      </w:r>
      <w:r w:rsidRPr="000E7CB0">
        <w:t xml:space="preserve"> </w:t>
      </w:r>
      <w:r>
        <w:t xml:space="preserve">Γενική αρχιτεκτονική ενός συστήματος </w:t>
      </w:r>
      <w:r>
        <w:rPr>
          <w:lang w:val="en-US"/>
        </w:rPr>
        <w:t>OFDM</w:t>
      </w:r>
      <w:bookmarkEnd w:id="6"/>
    </w:p>
    <w:p w14:paraId="6568E42E" w14:textId="5F0B56DE" w:rsidR="00261465" w:rsidRDefault="00B9227A" w:rsidP="00261465">
      <w:pPr>
        <w:pStyle w:val="3"/>
        <w:rPr>
          <w:lang w:val="en-US"/>
        </w:rPr>
      </w:pPr>
      <w:bookmarkStart w:id="7" w:name="_Toc164445203"/>
      <w:r>
        <w:lastRenderedPageBreak/>
        <w:t xml:space="preserve">Γενική </w:t>
      </w:r>
      <w:r w:rsidR="00517528">
        <w:t>αρχιτεκτονική</w:t>
      </w:r>
      <w:r w:rsidR="006F1AF5">
        <w:t xml:space="preserve"> του πομπού</w:t>
      </w:r>
      <w:bookmarkEnd w:id="7"/>
    </w:p>
    <w:p w14:paraId="18AF59D8" w14:textId="77777777" w:rsidR="00261465" w:rsidRDefault="00261465" w:rsidP="00261465"/>
    <w:p w14:paraId="7E70B0B4" w14:textId="77777777" w:rsidR="00AD63BA" w:rsidRDefault="00AD63BA" w:rsidP="00AD63BA">
      <w:pPr>
        <w:keepNext/>
        <w:jc w:val="center"/>
      </w:pPr>
      <w:r>
        <w:rPr>
          <w:noProof/>
          <w:lang w:val="en-GB" w:eastAsia="en-GB"/>
        </w:rPr>
        <w:drawing>
          <wp:inline distT="0" distB="0" distL="0" distR="0" wp14:anchorId="2D9A92E7" wp14:editId="0A2823DA">
            <wp:extent cx="3619500" cy="2462497"/>
            <wp:effectExtent l="0" t="0" r="0" b="0"/>
            <wp:docPr id="592444316" name="Picture 8" descr="Quadrature Amplitude Modulation (QAM) | Wireless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uadrature Amplitude Modulation (QAM) | Wireless P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2830" cy="2464763"/>
                    </a:xfrm>
                    <a:prstGeom prst="rect">
                      <a:avLst/>
                    </a:prstGeom>
                    <a:noFill/>
                    <a:ln>
                      <a:noFill/>
                    </a:ln>
                  </pic:spPr>
                </pic:pic>
              </a:graphicData>
            </a:graphic>
          </wp:inline>
        </w:drawing>
      </w:r>
    </w:p>
    <w:p w14:paraId="296D6B2E" w14:textId="19D3EFA1" w:rsidR="00AD63BA" w:rsidRPr="00AD63BA" w:rsidRDefault="00AD63BA" w:rsidP="00AD63BA">
      <w:pPr>
        <w:pStyle w:val="ac"/>
      </w:pPr>
      <w:bookmarkStart w:id="8" w:name="_Toc164444996"/>
      <w:r>
        <w:t xml:space="preserve">Εικόνα </w:t>
      </w:r>
      <w:r>
        <w:fldChar w:fldCharType="begin"/>
      </w:r>
      <w:r>
        <w:instrText xml:space="preserve"> SEQ Εικόνα \* ARABIC </w:instrText>
      </w:r>
      <w:r>
        <w:fldChar w:fldCharType="separate"/>
      </w:r>
      <w:r w:rsidR="009E618F">
        <w:rPr>
          <w:noProof/>
        </w:rPr>
        <w:t>2</w:t>
      </w:r>
      <w:r>
        <w:fldChar w:fldCharType="end"/>
      </w:r>
      <w:r w:rsidRPr="00AD63BA">
        <w:t xml:space="preserve"> </w:t>
      </w:r>
      <w:r>
        <w:t xml:space="preserve">Αρχή λειτουργίας ενός διαμορφωτή </w:t>
      </w:r>
      <w:r>
        <w:rPr>
          <w:lang w:val="en-US"/>
        </w:rPr>
        <w:t>QAM</w:t>
      </w:r>
      <w:bookmarkEnd w:id="8"/>
      <w:sdt>
        <w:sdtPr>
          <w:rPr>
            <w:lang w:val="en-US"/>
          </w:rPr>
          <w:id w:val="-1105956742"/>
          <w:citation/>
        </w:sdtPr>
        <w:sdtEndPr/>
        <w:sdtContent>
          <w:r w:rsidR="00651A20">
            <w:rPr>
              <w:lang w:val="en-US"/>
            </w:rPr>
            <w:fldChar w:fldCharType="begin"/>
          </w:r>
          <w:r w:rsidR="00651A20">
            <w:instrText xml:space="preserve">CITATION GKh22 \l 1033 </w:instrText>
          </w:r>
          <w:r w:rsidR="00651A20">
            <w:rPr>
              <w:lang w:val="en-US"/>
            </w:rPr>
            <w:fldChar w:fldCharType="separate"/>
          </w:r>
          <w:r w:rsidR="00651A20">
            <w:rPr>
              <w:noProof/>
            </w:rPr>
            <w:t xml:space="preserve"> [1]</w:t>
          </w:r>
          <w:r w:rsidR="00651A20">
            <w:rPr>
              <w:lang w:val="en-US"/>
            </w:rPr>
            <w:fldChar w:fldCharType="end"/>
          </w:r>
        </w:sdtContent>
      </w:sdt>
    </w:p>
    <w:p w14:paraId="01FFCC32" w14:textId="77777777" w:rsidR="00AD63BA" w:rsidRDefault="00AD63BA" w:rsidP="00261465"/>
    <w:p w14:paraId="7C48B29D" w14:textId="77777777" w:rsidR="006F1AF5" w:rsidRDefault="006F1AF5" w:rsidP="00261465"/>
    <w:p w14:paraId="5DE52913" w14:textId="5806AF5C" w:rsidR="00517528" w:rsidRDefault="00517528" w:rsidP="00261465">
      <w:pPr>
        <w:pStyle w:val="4"/>
        <w:rPr>
          <w:lang w:val="en-US"/>
        </w:rPr>
      </w:pPr>
      <w:bookmarkStart w:id="9" w:name="_Toc164445204"/>
      <w:r>
        <w:t>Διαμορφώσεις και πολυπλεξία</w:t>
      </w:r>
      <w:bookmarkEnd w:id="9"/>
    </w:p>
    <w:p w14:paraId="47AF5A6E" w14:textId="77777777" w:rsidR="00AD63BA" w:rsidRPr="00AD63BA" w:rsidRDefault="00AD63BA" w:rsidP="00AD63BA">
      <w:pPr>
        <w:rPr>
          <w:lang w:val="en-US"/>
        </w:rPr>
      </w:pPr>
    </w:p>
    <w:p w14:paraId="7C766B8C" w14:textId="7BC08B5E" w:rsidR="000E7CB0" w:rsidRDefault="00AD63BA" w:rsidP="000E7CB0">
      <w:pPr>
        <w:keepNext/>
        <w:jc w:val="center"/>
      </w:pPr>
      <w:r>
        <w:rPr>
          <w:noProof/>
          <w:lang w:val="en-GB" w:eastAsia="en-GB"/>
        </w:rPr>
        <w:drawing>
          <wp:inline distT="0" distB="0" distL="0" distR="0" wp14:anchorId="2EAA7C1E" wp14:editId="56DF303E">
            <wp:extent cx="3535680" cy="1884392"/>
            <wp:effectExtent l="0" t="0" r="7620" b="1905"/>
            <wp:docPr id="733182529" name="Picture 10" descr="C/N for DVB-T2 PP2 32k GI 1/8 | Downloa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N for DVB-T2 PP2 32k GI 1/8 | Download T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083" cy="1888338"/>
                    </a:xfrm>
                    <a:prstGeom prst="rect">
                      <a:avLst/>
                    </a:prstGeom>
                    <a:noFill/>
                    <a:ln>
                      <a:noFill/>
                    </a:ln>
                  </pic:spPr>
                </pic:pic>
              </a:graphicData>
            </a:graphic>
          </wp:inline>
        </w:drawing>
      </w:r>
    </w:p>
    <w:p w14:paraId="08177B1B" w14:textId="48C37F9F" w:rsidR="00517528" w:rsidRPr="002F6586" w:rsidRDefault="000E7CB0" w:rsidP="002F6586">
      <w:pPr>
        <w:pStyle w:val="ac"/>
      </w:pPr>
      <w:bookmarkStart w:id="10" w:name="_Toc164444975"/>
      <w:r w:rsidRPr="002F6586">
        <w:t xml:space="preserve">Πίνακας </w:t>
      </w:r>
      <w:r w:rsidRPr="002F6586">
        <w:fldChar w:fldCharType="begin"/>
      </w:r>
      <w:r w:rsidRPr="002F6586">
        <w:instrText xml:space="preserve"> SEQ Πίνακας \* ARABIC </w:instrText>
      </w:r>
      <w:r w:rsidRPr="002F6586">
        <w:fldChar w:fldCharType="separate"/>
      </w:r>
      <w:r w:rsidR="009E618F">
        <w:rPr>
          <w:noProof/>
        </w:rPr>
        <w:t>1</w:t>
      </w:r>
      <w:r w:rsidRPr="002F6586">
        <w:fldChar w:fldCharType="end"/>
      </w:r>
      <w:r w:rsidRPr="002F6586">
        <w:t xml:space="preserve"> </w:t>
      </w:r>
      <w:r w:rsidR="00AD63BA">
        <w:rPr>
          <w:lang w:val="en-US"/>
        </w:rPr>
        <w:t>C</w:t>
      </w:r>
      <w:r w:rsidR="00AD63BA" w:rsidRPr="00A22CD9">
        <w:t>/</w:t>
      </w:r>
      <w:r w:rsidR="00AD63BA">
        <w:rPr>
          <w:lang w:val="en-US"/>
        </w:rPr>
        <w:t>N</w:t>
      </w:r>
      <w:r w:rsidR="00AD63BA" w:rsidRPr="00A22CD9">
        <w:t xml:space="preserve"> </w:t>
      </w:r>
      <w:r w:rsidR="00AD63BA">
        <w:t xml:space="preserve">σε ένα σύστημα </w:t>
      </w:r>
      <w:r w:rsidR="002F6586" w:rsidRPr="002F6586">
        <w:rPr>
          <w:lang w:val="en-US"/>
        </w:rPr>
        <w:t>DVB</w:t>
      </w:r>
      <w:r w:rsidR="002F6586" w:rsidRPr="002F6586">
        <w:t>-</w:t>
      </w:r>
      <w:r w:rsidR="002F6586" w:rsidRPr="002F6586">
        <w:rPr>
          <w:lang w:val="en-US"/>
        </w:rPr>
        <w:t>T</w:t>
      </w:r>
      <w:bookmarkEnd w:id="10"/>
    </w:p>
    <w:p w14:paraId="6394835E" w14:textId="77777777" w:rsidR="00517528" w:rsidRPr="00517528" w:rsidRDefault="00517528" w:rsidP="00517528"/>
    <w:p w14:paraId="6CEA705F" w14:textId="0988BDC7" w:rsidR="00261465" w:rsidRPr="00261465" w:rsidRDefault="00517528" w:rsidP="00261465">
      <w:pPr>
        <w:pStyle w:val="4"/>
        <w:rPr>
          <w:lang w:val="en-US"/>
        </w:rPr>
      </w:pPr>
      <w:bookmarkStart w:id="11" w:name="_Toc164445205"/>
      <w:r>
        <w:t>Συγκριτικές επιδόσεις</w:t>
      </w:r>
      <w:bookmarkEnd w:id="11"/>
      <w:r>
        <w:t xml:space="preserve"> </w:t>
      </w:r>
    </w:p>
    <w:p w14:paraId="2A81B06B" w14:textId="77777777" w:rsidR="000E7CB0" w:rsidRDefault="000E7CB0" w:rsidP="000E7CB0">
      <w:pPr>
        <w:keepNext/>
        <w:jc w:val="center"/>
      </w:pPr>
      <w:r>
        <w:rPr>
          <w:noProof/>
          <w:lang w:val="en-GB" w:eastAsia="en-GB"/>
        </w:rPr>
        <w:drawing>
          <wp:inline distT="0" distB="0" distL="0" distR="0" wp14:anchorId="11AAFFF9" wp14:editId="05DDEB9A">
            <wp:extent cx="1493520" cy="1478067"/>
            <wp:effectExtent l="0" t="0" r="0" b="8255"/>
            <wp:docPr id="181490339" name="Picture 2" descr="BER performance of CPM-OFDM as a function of transmitter-receive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 performance of CPM-OFDM as a function of transmitter-receiver... |  Download Scientific Di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3243" cy="1487690"/>
                    </a:xfrm>
                    <a:prstGeom prst="rect">
                      <a:avLst/>
                    </a:prstGeom>
                    <a:noFill/>
                    <a:ln>
                      <a:noFill/>
                    </a:ln>
                  </pic:spPr>
                </pic:pic>
              </a:graphicData>
            </a:graphic>
          </wp:inline>
        </w:drawing>
      </w:r>
    </w:p>
    <w:p w14:paraId="7F660905" w14:textId="3E462567" w:rsidR="000E7CB0" w:rsidRPr="00BA7EBC" w:rsidRDefault="000E7CB0" w:rsidP="000E7CB0">
      <w:pPr>
        <w:pStyle w:val="ac"/>
        <w:rPr>
          <w:lang w:val="en-US"/>
        </w:rPr>
      </w:pPr>
      <w:bookmarkStart w:id="12" w:name="_Toc164444997"/>
      <w:r>
        <w:t>Εικόνα</w:t>
      </w:r>
      <w:r w:rsidRPr="000E7CB0">
        <w:rPr>
          <w:lang w:val="en-US"/>
        </w:rPr>
        <w:t xml:space="preserve"> </w:t>
      </w:r>
      <w:r>
        <w:fldChar w:fldCharType="begin"/>
      </w:r>
      <w:r w:rsidRPr="000E7CB0">
        <w:rPr>
          <w:lang w:val="en-US"/>
        </w:rPr>
        <w:instrText xml:space="preserve"> SEQ </w:instrText>
      </w:r>
      <w:r>
        <w:instrText>Εικόνα</w:instrText>
      </w:r>
      <w:r w:rsidRPr="000E7CB0">
        <w:rPr>
          <w:lang w:val="en-US"/>
        </w:rPr>
        <w:instrText xml:space="preserve"> \* ARABIC </w:instrText>
      </w:r>
      <w:r>
        <w:fldChar w:fldCharType="separate"/>
      </w:r>
      <w:r w:rsidR="009E618F">
        <w:rPr>
          <w:noProof/>
          <w:lang w:val="en-US"/>
        </w:rPr>
        <w:t>3</w:t>
      </w:r>
      <w:r>
        <w:fldChar w:fldCharType="end"/>
      </w:r>
      <w:r>
        <w:rPr>
          <w:lang w:val="en-US"/>
        </w:rPr>
        <w:t xml:space="preserve"> </w:t>
      </w:r>
      <w:r w:rsidRPr="000E7CB0">
        <w:rPr>
          <w:lang w:val="en-US"/>
        </w:rPr>
        <w:t>BER performance of CPM-OFDM as a function of transmitter-receiver distances</w:t>
      </w:r>
      <w:bookmarkEnd w:id="12"/>
    </w:p>
    <w:p w14:paraId="7DC4EEDA" w14:textId="77777777" w:rsidR="00211327" w:rsidRPr="00BA7EBC" w:rsidRDefault="00211327" w:rsidP="00211327">
      <w:pPr>
        <w:rPr>
          <w:lang w:val="en-US"/>
        </w:rPr>
      </w:pPr>
    </w:p>
    <w:p w14:paraId="08E7F517" w14:textId="21A0ED5E" w:rsidR="009A3273" w:rsidRDefault="00211327" w:rsidP="00211327">
      <w:pPr>
        <w:pStyle w:val="1"/>
      </w:pPr>
      <w:bookmarkStart w:id="13" w:name="_Toc164445206"/>
      <w:r>
        <w:lastRenderedPageBreak/>
        <w:t>Σχεδίαση, υ</w:t>
      </w:r>
      <w:r w:rsidR="006F1AF5">
        <w:t xml:space="preserve">λοποίηση </w:t>
      </w:r>
      <w:r>
        <w:t xml:space="preserve">και αξιολόγηση των επιδόσεων </w:t>
      </w:r>
      <w:r w:rsidR="006F1AF5">
        <w:t>πρότυπου συστήματος</w:t>
      </w:r>
      <w:bookmarkEnd w:id="13"/>
    </w:p>
    <w:p w14:paraId="2EBBBF67" w14:textId="07B9F696" w:rsidR="00980F03" w:rsidRPr="00980F03" w:rsidRDefault="00980F03" w:rsidP="009670FE">
      <w:pPr>
        <w:spacing w:line="288" w:lineRule="auto"/>
      </w:pPr>
      <w:r>
        <w:t xml:space="preserve">Σε αυτό το τμήμα της εργασίας </w:t>
      </w:r>
      <w:r w:rsidR="009D431C">
        <w:t xml:space="preserve">περιγράφουμε την σχεδίαση του προτεινόμενου συστήματος, στηριζόμενοι σε προδιαγραφές και λειτουργικές απαιτήσεις, και </w:t>
      </w:r>
      <w:r>
        <w:t xml:space="preserve">αναλύουμε </w:t>
      </w:r>
      <w:r w:rsidR="009D431C">
        <w:t xml:space="preserve">την υλοποίηση/ανάπτυξη όλων των τμημάτων από τα οποία αποτελείται αυτό. </w:t>
      </w:r>
      <w:r>
        <w:t>Ιδιαίτερη προσοχή πρέπει να δοθεί στ</w:t>
      </w:r>
      <w:r w:rsidR="009D431C">
        <w:t xml:space="preserve">ην αιτιολόγηση επιλογής συγκεκριμένων τεχνολογιών ή/και τεχνικών, με βάση πάντα το θεωρητικό υπόβαθρο που μελετήθηκε και αναπτύχθηκε στο προηγούμενο μέρος της εργασίας, καθώς και στον τρόπο ανάπτυξης του απαραίτητου λογισμικού </w:t>
      </w:r>
      <w:r w:rsidR="009D431C" w:rsidRPr="009D431C">
        <w:t>(</w:t>
      </w:r>
      <w:r w:rsidR="009D431C">
        <w:rPr>
          <w:lang w:val="en-US"/>
        </w:rPr>
        <w:t>software</w:t>
      </w:r>
      <w:r w:rsidR="009D431C" w:rsidRPr="009D431C">
        <w:t xml:space="preserve">) </w:t>
      </w:r>
      <w:r w:rsidR="009D431C">
        <w:t xml:space="preserve">και </w:t>
      </w:r>
      <w:proofErr w:type="spellStart"/>
      <w:r w:rsidR="009D431C">
        <w:t>υλισμικού</w:t>
      </w:r>
      <w:proofErr w:type="spellEnd"/>
      <w:r w:rsidR="009D431C">
        <w:t xml:space="preserve"> </w:t>
      </w:r>
      <w:r w:rsidR="009D431C" w:rsidRPr="009D431C">
        <w:t>(</w:t>
      </w:r>
      <w:r w:rsidR="009D431C">
        <w:rPr>
          <w:lang w:val="en-US"/>
        </w:rPr>
        <w:t>hardware</w:t>
      </w:r>
      <w:r w:rsidR="009D431C" w:rsidRPr="009D431C">
        <w:t>)</w:t>
      </w:r>
      <w:r w:rsidR="009D431C">
        <w:t>. Τέλος, περιγράφουμε τη μεθοδολογία αξιολόγησης των επιδόσεων του προτεινόμενου συστήματος, αναλύουμε τους στόχους κάθε πειράματος, και σχολιάζουμε τα αποτελέσματα με βάση τις προδιαγραφές που έχουμε θέσει</w:t>
      </w:r>
      <w:r>
        <w:t>.</w:t>
      </w:r>
    </w:p>
    <w:p w14:paraId="058214BD" w14:textId="13F97AF6" w:rsidR="00517528" w:rsidRDefault="006F1AF5" w:rsidP="008A287E">
      <w:pPr>
        <w:pStyle w:val="2"/>
      </w:pPr>
      <w:bookmarkStart w:id="14" w:name="_Toc164445207"/>
      <w:r>
        <w:t>Πειραματική πλατφόρμα</w:t>
      </w:r>
      <w:bookmarkEnd w:id="14"/>
      <w:r>
        <w:t xml:space="preserve"> </w:t>
      </w:r>
    </w:p>
    <w:p w14:paraId="2604EDEA" w14:textId="77777777" w:rsidR="00517528" w:rsidRDefault="00517528" w:rsidP="00517528"/>
    <w:p w14:paraId="5F1A33C2" w14:textId="77777777" w:rsidR="00A22CD9" w:rsidRDefault="00A22CD9" w:rsidP="00A22CD9">
      <w:pPr>
        <w:keepNext/>
        <w:jc w:val="center"/>
      </w:pPr>
      <w:r>
        <w:rPr>
          <w:noProof/>
          <w:lang w:val="en-GB" w:eastAsia="en-GB"/>
        </w:rPr>
        <w:drawing>
          <wp:inline distT="0" distB="0" distL="0" distR="0" wp14:anchorId="334D0713" wp14:editId="7BD51103">
            <wp:extent cx="2720340" cy="1634757"/>
            <wp:effectExtent l="0" t="0" r="3810" b="3810"/>
            <wp:docPr id="1098593707" name="Picture 11" descr="Digital-TV transmitter based on Raspberry Pi Zero and LimeSDR Mini |  Elektor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gital-TV transmitter based on Raspberry Pi Zero and LimeSDR Mini |  Elektor Magaz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6921" cy="1638712"/>
                    </a:xfrm>
                    <a:prstGeom prst="rect">
                      <a:avLst/>
                    </a:prstGeom>
                    <a:noFill/>
                    <a:ln>
                      <a:noFill/>
                    </a:ln>
                  </pic:spPr>
                </pic:pic>
              </a:graphicData>
            </a:graphic>
          </wp:inline>
        </w:drawing>
      </w:r>
    </w:p>
    <w:p w14:paraId="67E3709B" w14:textId="267BD764" w:rsidR="00517528" w:rsidRPr="00A22CD9" w:rsidRDefault="00A22CD9" w:rsidP="00A22CD9">
      <w:pPr>
        <w:pStyle w:val="ac"/>
      </w:pPr>
      <w:bookmarkStart w:id="15" w:name="_Toc164444998"/>
      <w:r>
        <w:t xml:space="preserve">Εικόνα </w:t>
      </w:r>
      <w:r>
        <w:fldChar w:fldCharType="begin"/>
      </w:r>
      <w:r>
        <w:instrText xml:space="preserve"> SEQ Εικόνα \* ARABIC </w:instrText>
      </w:r>
      <w:r>
        <w:fldChar w:fldCharType="separate"/>
      </w:r>
      <w:r w:rsidR="009E618F">
        <w:rPr>
          <w:noProof/>
        </w:rPr>
        <w:t>4</w:t>
      </w:r>
      <w:r>
        <w:fldChar w:fldCharType="end"/>
      </w:r>
      <w:r w:rsidRPr="00A22CD9">
        <w:t xml:space="preserve"> </w:t>
      </w:r>
      <w:r>
        <w:t>Υλοποίηση πρότυπου συστήματος και πειραματική διάταξη</w:t>
      </w:r>
      <w:r w:rsidR="004307B5">
        <w:rPr>
          <w:rStyle w:val="a9"/>
        </w:rPr>
        <w:footnoteReference w:id="2"/>
      </w:r>
      <w:bookmarkEnd w:id="15"/>
      <w:r>
        <w:t xml:space="preserve">  </w:t>
      </w:r>
    </w:p>
    <w:p w14:paraId="0BE1A03D" w14:textId="77777777" w:rsidR="00A22CD9" w:rsidRDefault="00A22CD9" w:rsidP="00517528"/>
    <w:p w14:paraId="62E179D4" w14:textId="77777777" w:rsidR="00D06F8B" w:rsidRDefault="00D06F8B" w:rsidP="00517528"/>
    <w:p w14:paraId="7F4FEF62" w14:textId="77777777" w:rsidR="00D06F8B" w:rsidRDefault="00D06F8B" w:rsidP="00517528"/>
    <w:p w14:paraId="742058BE" w14:textId="77777777" w:rsidR="0038133C" w:rsidRDefault="0038133C" w:rsidP="00517528"/>
    <w:p w14:paraId="34B5C5E4" w14:textId="3C85DC5D" w:rsidR="00517528" w:rsidRPr="006F1AF5" w:rsidRDefault="006F1AF5" w:rsidP="006F1AF5">
      <w:pPr>
        <w:pStyle w:val="2"/>
      </w:pPr>
      <w:bookmarkStart w:id="16" w:name="_Toc164445208"/>
      <w:r>
        <w:t>Επιδόσεις και αποτελέσματα</w:t>
      </w:r>
      <w:bookmarkEnd w:id="16"/>
    </w:p>
    <w:p w14:paraId="548B8DDC" w14:textId="77777777" w:rsidR="009A3273" w:rsidRDefault="009A3273">
      <w:pPr>
        <w:spacing w:before="0" w:after="0"/>
        <w:jc w:val="left"/>
      </w:pPr>
    </w:p>
    <w:p w14:paraId="531E46E4" w14:textId="77777777" w:rsidR="006F1AF5" w:rsidRDefault="006F1AF5">
      <w:pPr>
        <w:spacing w:before="0" w:after="0"/>
        <w:jc w:val="left"/>
      </w:pPr>
    </w:p>
    <w:p w14:paraId="0F9AE21D" w14:textId="77777777" w:rsidR="009E618F" w:rsidRDefault="006F1AF5" w:rsidP="009E618F">
      <w:pPr>
        <w:keepNext/>
        <w:spacing w:before="0" w:after="0"/>
        <w:jc w:val="center"/>
      </w:pPr>
      <w:r>
        <w:rPr>
          <w:noProof/>
          <w:lang w:val="en-GB" w:eastAsia="en-GB"/>
        </w:rPr>
        <w:lastRenderedPageBreak/>
        <w:drawing>
          <wp:inline distT="0" distB="0" distL="0" distR="0" wp14:anchorId="4EB17005" wp14:editId="15E2D1A7">
            <wp:extent cx="2781300" cy="2033106"/>
            <wp:effectExtent l="0" t="0" r="0" b="5715"/>
            <wp:docPr id="676316087" name="Picture 13" descr="Comparison of mutual information for 64-QAM (solid lines) and 256-QA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mparison of mutual information for 64-QAM (solid lines) and 256-QAM... |  Download Scientific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6271" cy="2036740"/>
                    </a:xfrm>
                    <a:prstGeom prst="rect">
                      <a:avLst/>
                    </a:prstGeom>
                    <a:noFill/>
                    <a:ln>
                      <a:noFill/>
                    </a:ln>
                  </pic:spPr>
                </pic:pic>
              </a:graphicData>
            </a:graphic>
          </wp:inline>
        </w:drawing>
      </w:r>
    </w:p>
    <w:p w14:paraId="502E2EC9" w14:textId="60E8EF8B" w:rsidR="006F1AF5" w:rsidRPr="006F1AF5" w:rsidRDefault="009E618F" w:rsidP="006F1AF5">
      <w:pPr>
        <w:pStyle w:val="ac"/>
        <w:rPr>
          <w:lang w:val="en-US"/>
        </w:rPr>
      </w:pPr>
      <w:bookmarkStart w:id="17" w:name="_Toc164444999"/>
      <w:r>
        <w:t xml:space="preserve">Εικόνα </w:t>
      </w:r>
      <w:r>
        <w:fldChar w:fldCharType="begin"/>
      </w:r>
      <w:r>
        <w:instrText xml:space="preserve"> SEQ Εικόνα \* ARABIC </w:instrText>
      </w:r>
      <w:r>
        <w:fldChar w:fldCharType="separate"/>
      </w:r>
      <w:r>
        <w:rPr>
          <w:noProof/>
        </w:rPr>
        <w:t>5</w:t>
      </w:r>
      <w:r>
        <w:fldChar w:fldCharType="end"/>
      </w:r>
      <w:r>
        <w:t xml:space="preserve"> </w:t>
      </w:r>
      <w:r w:rsidR="006F1AF5">
        <w:t>Επιδόσεις</w:t>
      </w:r>
      <w:bookmarkEnd w:id="17"/>
      <w:r w:rsidR="006F1AF5">
        <w:t xml:space="preserve"> </w:t>
      </w:r>
    </w:p>
    <w:p w14:paraId="50312202" w14:textId="15420B55" w:rsidR="00A67014" w:rsidRDefault="00A67014">
      <w:pPr>
        <w:spacing w:before="0" w:after="0"/>
        <w:jc w:val="left"/>
      </w:pPr>
    </w:p>
    <w:p w14:paraId="6A92DD22" w14:textId="77777777" w:rsidR="00A67014" w:rsidRDefault="00A67014">
      <w:pPr>
        <w:spacing w:before="0" w:after="0"/>
        <w:jc w:val="left"/>
      </w:pPr>
    </w:p>
    <w:p w14:paraId="1C6FE0B6" w14:textId="77777777" w:rsidR="009E618F" w:rsidRDefault="009E618F" w:rsidP="009C7E0A">
      <w:r w:rsidRPr="009E618F">
        <w:rPr>
          <w:noProof/>
          <w:lang w:val="en-GB" w:eastAsia="en-GB"/>
        </w:rPr>
        <w:drawing>
          <wp:inline distT="0" distB="0" distL="0" distR="0" wp14:anchorId="4A3243DD" wp14:editId="6F09F1F9">
            <wp:extent cx="5278120" cy="1360805"/>
            <wp:effectExtent l="0" t="0" r="0" b="0"/>
            <wp:docPr id="5" name="Picture 4">
              <a:extLst xmlns:a="http://schemas.openxmlformats.org/drawingml/2006/main">
                <a:ext uri="{FF2B5EF4-FFF2-40B4-BE49-F238E27FC236}">
                  <a16:creationId xmlns:a16="http://schemas.microsoft.com/office/drawing/2014/main" id="{7CC5657A-D746-4C80-9E42-D75BD76372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CC5657A-D746-4C80-9E42-D75BD76372F9}"/>
                        </a:ext>
                      </a:extLst>
                    </pic:cNvPr>
                    <pic:cNvPicPr>
                      <a:picLocks noChangeAspect="1"/>
                    </pic:cNvPicPr>
                  </pic:nvPicPr>
                  <pic:blipFill>
                    <a:blip r:embed="rId21"/>
                    <a:stretch>
                      <a:fillRect/>
                    </a:stretch>
                  </pic:blipFill>
                  <pic:spPr>
                    <a:xfrm>
                      <a:off x="0" y="0"/>
                      <a:ext cx="5278120" cy="1360805"/>
                    </a:xfrm>
                    <a:prstGeom prst="rect">
                      <a:avLst/>
                    </a:prstGeom>
                  </pic:spPr>
                </pic:pic>
              </a:graphicData>
            </a:graphic>
          </wp:inline>
        </w:drawing>
      </w:r>
    </w:p>
    <w:p w14:paraId="677376E6" w14:textId="57A5ECB2" w:rsidR="00A67014" w:rsidRDefault="009E618F" w:rsidP="009E618F">
      <w:pPr>
        <w:pStyle w:val="ac"/>
      </w:pPr>
      <w:bookmarkStart w:id="18" w:name="_Toc164444976"/>
      <w:r>
        <w:t xml:space="preserve">Πίνακας </w:t>
      </w:r>
      <w:r>
        <w:fldChar w:fldCharType="begin"/>
      </w:r>
      <w:r>
        <w:instrText xml:space="preserve"> SEQ Πίνακας \* ARABIC </w:instrText>
      </w:r>
      <w:r>
        <w:fldChar w:fldCharType="separate"/>
      </w:r>
      <w:r>
        <w:rPr>
          <w:noProof/>
        </w:rPr>
        <w:t>2</w:t>
      </w:r>
      <w:r>
        <w:fldChar w:fldCharType="end"/>
      </w:r>
      <w:r>
        <w:t xml:space="preserve"> </w:t>
      </w:r>
      <w:r w:rsidRPr="009E618F">
        <w:t>Διάρκεια συμβόλων με χρήση διαστήματος προστασίας</w:t>
      </w:r>
      <w:bookmarkEnd w:id="18"/>
    </w:p>
    <w:p w14:paraId="08424BE1" w14:textId="77777777" w:rsidR="009E618F" w:rsidRDefault="009E618F" w:rsidP="009E618F"/>
    <w:p w14:paraId="3ECD2DD9" w14:textId="77777777" w:rsidR="009E618F" w:rsidRDefault="009E618F" w:rsidP="009E618F"/>
    <w:p w14:paraId="0F7D3A79" w14:textId="77777777" w:rsidR="009E618F" w:rsidRDefault="009E618F" w:rsidP="009E618F"/>
    <w:p w14:paraId="4F7367DA" w14:textId="599EFBE1" w:rsidR="009E618F" w:rsidRPr="009E618F" w:rsidRDefault="009E618F" w:rsidP="009E618F">
      <w:pPr>
        <w:sectPr w:rsidR="009E618F" w:rsidRPr="009E618F" w:rsidSect="00301EB0">
          <w:pgSz w:w="11906" w:h="16838"/>
          <w:pgMar w:top="1440" w:right="1797" w:bottom="1440" w:left="1797" w:header="709" w:footer="709" w:gutter="0"/>
          <w:cols w:space="708"/>
          <w:docGrid w:linePitch="360"/>
        </w:sectPr>
      </w:pPr>
    </w:p>
    <w:p w14:paraId="1C30A81B" w14:textId="2F68F861" w:rsidR="00A67014" w:rsidRDefault="00A67014" w:rsidP="00A67014">
      <w:pPr>
        <w:pStyle w:val="1"/>
      </w:pPr>
      <w:bookmarkStart w:id="19" w:name="_Toc164445209"/>
      <w:r>
        <w:lastRenderedPageBreak/>
        <w:t xml:space="preserve">Συμπεράσματα </w:t>
      </w:r>
      <w:r w:rsidR="00261465">
        <w:t>και</w:t>
      </w:r>
      <w:r>
        <w:t xml:space="preserve"> </w:t>
      </w:r>
      <w:r w:rsidR="00261465">
        <w:t>πεδία</w:t>
      </w:r>
      <w:r>
        <w:t xml:space="preserve"> μελλοντικής έρευνας</w:t>
      </w:r>
      <w:bookmarkEnd w:id="19"/>
    </w:p>
    <w:p w14:paraId="56F32ACE" w14:textId="02F98339" w:rsidR="00405A35" w:rsidRPr="00405A35" w:rsidRDefault="00405A35" w:rsidP="009670FE">
      <w:pPr>
        <w:spacing w:line="288" w:lineRule="auto"/>
      </w:pPr>
      <w:r w:rsidRPr="00405A35">
        <w:t xml:space="preserve">Σε αυτό το τμήμα της εργασίας συνοψίζουμε όλα τα ευρήματα σε μια περίληψη. Τα συμπεράσματά μας αντικατοπτρίζουν αυτό που υποστηρίξαμε στο εισαγωγικό τμήμα της εργασίας. Αποφεύγουμε την παρουσίαση και αναφορά νέων αποτελεσμάτων ή αναφορών σε βιβλιογραφία. Ωστόσο, επιτρέπεται η αναφορά σε σχετικά θέματα που δεν καλύπτονται από τη συγκεκριμένη εργασία και που </w:t>
      </w:r>
      <w:r w:rsidR="00D06F8B">
        <w:t xml:space="preserve">θα </w:t>
      </w:r>
      <w:r w:rsidRPr="00405A35">
        <w:t xml:space="preserve">είχαν ενδιαφέρον για τον αναγνώστη, πάντα μέσα στα όρια θέματος που εξετάζει η </w:t>
      </w:r>
      <w:r w:rsidR="00D06F8B">
        <w:t xml:space="preserve">συγκεκριμένη διπλωματική </w:t>
      </w:r>
      <w:r w:rsidRPr="00405A35">
        <w:t>εργασία.</w:t>
      </w:r>
      <w:r>
        <w:t xml:space="preserve"> Επίσης, αναφέρονται θέματα που χρήζουν περεταίρω έρευνας και ανάπτυξης, ή</w:t>
      </w:r>
      <w:r w:rsidR="00D06F8B">
        <w:t>/και</w:t>
      </w:r>
      <w:r>
        <w:t xml:space="preserve"> σημεία που χρήζουν </w:t>
      </w:r>
      <w:r w:rsidR="00D06F8B">
        <w:t>μελλοντικής</w:t>
      </w:r>
      <w:r>
        <w:t xml:space="preserve"> επιστημονικής και πειραματικής μελέτης. </w:t>
      </w:r>
    </w:p>
    <w:p w14:paraId="2B77C9DF" w14:textId="5D5FDAA7" w:rsidR="00A67014" w:rsidRDefault="00261465" w:rsidP="00261465">
      <w:pPr>
        <w:pStyle w:val="2"/>
      </w:pPr>
      <w:bookmarkStart w:id="20" w:name="_Toc164445210"/>
      <w:r>
        <w:t>Συμπεράσματα</w:t>
      </w:r>
      <w:bookmarkEnd w:id="20"/>
    </w:p>
    <w:p w14:paraId="5334016E" w14:textId="77777777" w:rsidR="00261465" w:rsidRDefault="00261465" w:rsidP="00A67014"/>
    <w:p w14:paraId="47E929CC" w14:textId="77777777" w:rsidR="00261465" w:rsidRDefault="00261465" w:rsidP="00A67014"/>
    <w:p w14:paraId="11ED8194" w14:textId="77777777" w:rsidR="00261465" w:rsidRDefault="00261465" w:rsidP="00A67014"/>
    <w:p w14:paraId="519C82A4" w14:textId="77777777" w:rsidR="00261465" w:rsidRDefault="00261465" w:rsidP="00A67014"/>
    <w:p w14:paraId="2277D44A" w14:textId="0E39FEA1" w:rsidR="00261465" w:rsidRPr="00261465" w:rsidRDefault="00261465" w:rsidP="00261465">
      <w:pPr>
        <w:pStyle w:val="2"/>
      </w:pPr>
      <w:bookmarkStart w:id="21" w:name="_Toc164445211"/>
      <w:r>
        <w:t>Πεδία μελλοντικής έρευνας</w:t>
      </w:r>
      <w:bookmarkEnd w:id="21"/>
    </w:p>
    <w:p w14:paraId="5F6C4E8A" w14:textId="77777777" w:rsidR="00A67014" w:rsidRDefault="00A67014" w:rsidP="00A67014"/>
    <w:p w14:paraId="070048FE" w14:textId="77777777" w:rsidR="00A67014" w:rsidRDefault="00A67014" w:rsidP="00A67014"/>
    <w:p w14:paraId="3D472FD3" w14:textId="77777777" w:rsidR="000B444F" w:rsidRDefault="000B444F" w:rsidP="00A67014"/>
    <w:p w14:paraId="7035DEC6" w14:textId="77777777" w:rsidR="000B444F" w:rsidRDefault="000B444F" w:rsidP="00A67014"/>
    <w:p w14:paraId="4F3D8041" w14:textId="77777777" w:rsidR="000B444F" w:rsidRDefault="000B444F" w:rsidP="00A67014"/>
    <w:p w14:paraId="6D105D18" w14:textId="77777777" w:rsidR="000B444F" w:rsidRDefault="000B444F" w:rsidP="00A67014"/>
    <w:p w14:paraId="7C193CCB" w14:textId="77777777" w:rsidR="000B444F" w:rsidRDefault="000B444F" w:rsidP="00A67014"/>
    <w:p w14:paraId="15CDE9D6" w14:textId="77777777" w:rsidR="000B444F" w:rsidRDefault="000B444F" w:rsidP="00A67014">
      <w:pPr>
        <w:sectPr w:rsidR="000B444F" w:rsidSect="00301EB0">
          <w:pgSz w:w="11906" w:h="16838"/>
          <w:pgMar w:top="1440" w:right="1797" w:bottom="1440" w:left="1797" w:header="709" w:footer="709" w:gutter="0"/>
          <w:cols w:space="708"/>
          <w:docGrid w:linePitch="360"/>
        </w:sectPr>
      </w:pPr>
    </w:p>
    <w:p w14:paraId="3D9F7D82" w14:textId="712C1E5D" w:rsidR="000B444F" w:rsidRDefault="000B444F" w:rsidP="000B444F">
      <w:pPr>
        <w:pStyle w:val="1"/>
      </w:pPr>
      <w:r>
        <w:lastRenderedPageBreak/>
        <w:t xml:space="preserve">Βιβλιογραφία – Πηγές </w:t>
      </w:r>
    </w:p>
    <w:p w14:paraId="387FD4C0" w14:textId="77777777" w:rsidR="00BF012A" w:rsidRPr="00B00079" w:rsidRDefault="00EB6774" w:rsidP="00EB6774">
      <w:r>
        <w:t xml:space="preserve">Είναι ο αλφαβητικός κατά συγγραφέα κατάλογος όλων των πηγών στις οποίες γίνεται αναφορά μέσα στο κείμενο. </w:t>
      </w:r>
    </w:p>
    <w:p w14:paraId="7DD1D88C" w14:textId="568146A4" w:rsidR="00EB6774" w:rsidRDefault="00BF012A" w:rsidP="00EB6774">
      <w:r>
        <w:t>Παραδείγματα</w:t>
      </w:r>
      <w:r>
        <w:rPr>
          <w:lang w:val="en-US"/>
        </w:rPr>
        <w:t xml:space="preserve">: </w:t>
      </w:r>
      <w:r w:rsidR="00EB6774">
        <w:t xml:space="preserve"> </w:t>
      </w:r>
    </w:p>
    <w:p w14:paraId="7E3A5130" w14:textId="77777777" w:rsidR="00F76F55" w:rsidRPr="00BF012A" w:rsidRDefault="00F76F55" w:rsidP="00B00079">
      <w:pPr>
        <w:pStyle w:val="a7"/>
        <w:numPr>
          <w:ilvl w:val="0"/>
          <w:numId w:val="2"/>
        </w:numPr>
        <w:rPr>
          <w:b/>
          <w:bCs/>
          <w:lang w:val="en-US"/>
        </w:rPr>
      </w:pPr>
      <w:r w:rsidRPr="00BF012A">
        <w:rPr>
          <w:b/>
          <w:bCs/>
          <w:lang w:val="en-US"/>
        </w:rPr>
        <w:t xml:space="preserve">IEEE </w:t>
      </w:r>
    </w:p>
    <w:p w14:paraId="1E499666" w14:textId="77777777" w:rsidR="00F76F55" w:rsidRDefault="00F76F55" w:rsidP="00F76F55">
      <w:pPr>
        <w:ind w:left="720"/>
        <w:rPr>
          <w:lang w:val="en-US"/>
        </w:rPr>
      </w:pPr>
      <w:r w:rsidRPr="00BF012A">
        <w:rPr>
          <w:lang w:val="en-US"/>
        </w:rPr>
        <w:t xml:space="preserve">G. Liu, K. Y. Lee, and H. F. Jordan, "TDM and TWDM de </w:t>
      </w:r>
      <w:proofErr w:type="spellStart"/>
      <w:r w:rsidRPr="00BF012A">
        <w:rPr>
          <w:lang w:val="en-US"/>
        </w:rPr>
        <w:t>Bruijn</w:t>
      </w:r>
      <w:proofErr w:type="spellEnd"/>
      <w:r w:rsidRPr="00BF012A">
        <w:rPr>
          <w:lang w:val="en-US"/>
        </w:rPr>
        <w:t xml:space="preserve"> networks and </w:t>
      </w:r>
      <w:proofErr w:type="spellStart"/>
      <w:r w:rsidRPr="00BF012A">
        <w:rPr>
          <w:lang w:val="en-US"/>
        </w:rPr>
        <w:t>shufflenets</w:t>
      </w:r>
      <w:proofErr w:type="spellEnd"/>
      <w:r w:rsidRPr="00BF012A">
        <w:rPr>
          <w:lang w:val="en-US"/>
        </w:rPr>
        <w:t xml:space="preserve"> for optical communications," </w:t>
      </w:r>
      <w:r w:rsidRPr="00BF012A">
        <w:rPr>
          <w:i/>
          <w:iCs/>
          <w:lang w:val="en-US"/>
        </w:rPr>
        <w:t>IEEE Trans. Comp.</w:t>
      </w:r>
      <w:r w:rsidRPr="00BF012A">
        <w:rPr>
          <w:lang w:val="en-US"/>
        </w:rPr>
        <w:t>, vol. 46, pp. 695-701, June 1997.</w:t>
      </w:r>
    </w:p>
    <w:p w14:paraId="081B998E" w14:textId="77777777" w:rsidR="00F76F55" w:rsidRDefault="00F76F55" w:rsidP="00F76F55">
      <w:pPr>
        <w:ind w:left="720"/>
        <w:rPr>
          <w:lang w:val="en-US"/>
        </w:rPr>
      </w:pPr>
      <w:r w:rsidRPr="00BF012A">
        <w:rPr>
          <w:lang w:val="en-US"/>
        </w:rPr>
        <w:t>L. Liu and H. Miao, "A specification based approach to testing polymorphic attributes," in Formal Methods and Software Engineering: Proceedings of the 6th International Conference on Formal Engineering Methods, ICFEM 2004, Seattle, WA, USA, November 8-12, 2004, J. Davies, W. Schulte, M. Barnett, Eds. Berlin: Springer, 2004. pp. 306-19.</w:t>
      </w:r>
    </w:p>
    <w:p w14:paraId="6CE8A26A" w14:textId="77777777" w:rsidR="00BF012A" w:rsidRPr="00BF012A" w:rsidRDefault="00BF012A" w:rsidP="00B00079">
      <w:pPr>
        <w:pStyle w:val="a7"/>
        <w:numPr>
          <w:ilvl w:val="0"/>
          <w:numId w:val="2"/>
        </w:numPr>
        <w:rPr>
          <w:b/>
          <w:bCs/>
          <w:lang w:val="en-US"/>
        </w:rPr>
      </w:pPr>
      <w:r w:rsidRPr="00BF012A">
        <w:rPr>
          <w:b/>
          <w:bCs/>
          <w:lang w:val="en-US"/>
        </w:rPr>
        <w:t>MDPI and ACS Style</w:t>
      </w:r>
    </w:p>
    <w:p w14:paraId="5BBBC329" w14:textId="77777777" w:rsidR="00BF012A" w:rsidRPr="00BF012A" w:rsidRDefault="00BF012A" w:rsidP="00BF012A">
      <w:pPr>
        <w:ind w:left="720"/>
        <w:rPr>
          <w:lang w:val="en-US"/>
        </w:rPr>
      </w:pPr>
      <w:r w:rsidRPr="00BF012A">
        <w:rPr>
          <w:lang w:val="en-US"/>
        </w:rPr>
        <w:t xml:space="preserve">Major, T.; Torrence, H. Escape from Noun Complement Clauses in </w:t>
      </w:r>
      <w:proofErr w:type="spellStart"/>
      <w:r w:rsidRPr="00BF012A">
        <w:rPr>
          <w:lang w:val="en-US"/>
        </w:rPr>
        <w:t>Avatime</w:t>
      </w:r>
      <w:proofErr w:type="spellEnd"/>
      <w:r w:rsidRPr="00BF012A">
        <w:rPr>
          <w:lang w:val="en-US"/>
        </w:rPr>
        <w:t>. Languages 2024, 9, 339. https://doi.org/10.3390/languages9110339</w:t>
      </w:r>
    </w:p>
    <w:p w14:paraId="4D3ADC1A" w14:textId="3CCA74BC" w:rsidR="00BF012A" w:rsidRPr="00BF012A" w:rsidRDefault="00BF012A" w:rsidP="00B00079">
      <w:pPr>
        <w:pStyle w:val="a7"/>
        <w:numPr>
          <w:ilvl w:val="0"/>
          <w:numId w:val="2"/>
        </w:numPr>
        <w:rPr>
          <w:b/>
          <w:bCs/>
          <w:lang w:val="en-US"/>
        </w:rPr>
      </w:pPr>
      <w:r w:rsidRPr="00BF012A">
        <w:rPr>
          <w:b/>
          <w:bCs/>
          <w:lang w:val="en-US"/>
        </w:rPr>
        <w:t>AMA Style</w:t>
      </w:r>
    </w:p>
    <w:p w14:paraId="29775231" w14:textId="77777777" w:rsidR="00BF012A" w:rsidRPr="00BF012A" w:rsidRDefault="00BF012A" w:rsidP="00BF012A">
      <w:pPr>
        <w:ind w:left="720"/>
        <w:rPr>
          <w:lang w:val="en-US"/>
        </w:rPr>
      </w:pPr>
      <w:r w:rsidRPr="00BF012A">
        <w:rPr>
          <w:lang w:val="en-US"/>
        </w:rPr>
        <w:t xml:space="preserve">Major T, Torrence H. Escape from Noun Complement Clauses in </w:t>
      </w:r>
      <w:proofErr w:type="spellStart"/>
      <w:r w:rsidRPr="00BF012A">
        <w:rPr>
          <w:lang w:val="en-US"/>
        </w:rPr>
        <w:t>Avatime</w:t>
      </w:r>
      <w:proofErr w:type="spellEnd"/>
      <w:r w:rsidRPr="00BF012A">
        <w:rPr>
          <w:lang w:val="en-US"/>
        </w:rPr>
        <w:t>. Languages. 2024; 9(11):339. https://doi.org/10.3390/languages9110339</w:t>
      </w:r>
    </w:p>
    <w:p w14:paraId="6198E981" w14:textId="4D961C79" w:rsidR="00BF012A" w:rsidRPr="00BF012A" w:rsidRDefault="00BF012A" w:rsidP="00B00079">
      <w:pPr>
        <w:pStyle w:val="a7"/>
        <w:numPr>
          <w:ilvl w:val="0"/>
          <w:numId w:val="2"/>
        </w:numPr>
        <w:rPr>
          <w:b/>
          <w:bCs/>
          <w:lang w:val="en-US"/>
        </w:rPr>
      </w:pPr>
      <w:r w:rsidRPr="00BF012A">
        <w:rPr>
          <w:b/>
          <w:bCs/>
          <w:lang w:val="en-US"/>
        </w:rPr>
        <w:t>Chicago/Turabian Style</w:t>
      </w:r>
    </w:p>
    <w:p w14:paraId="75B4B339" w14:textId="1D861B1A" w:rsidR="00BF012A" w:rsidRPr="00BF012A" w:rsidRDefault="00BF012A" w:rsidP="00BF012A">
      <w:pPr>
        <w:ind w:left="720"/>
        <w:rPr>
          <w:lang w:val="en-US"/>
        </w:rPr>
      </w:pPr>
      <w:r w:rsidRPr="00BF012A">
        <w:rPr>
          <w:lang w:val="en-US"/>
        </w:rPr>
        <w:t xml:space="preserve">Major, Travis, and Harold Torrence. 2024. "Escape from Noun Complement Clauses in </w:t>
      </w:r>
      <w:proofErr w:type="spellStart"/>
      <w:r w:rsidRPr="00BF012A">
        <w:rPr>
          <w:lang w:val="en-US"/>
        </w:rPr>
        <w:t>Avatime</w:t>
      </w:r>
      <w:proofErr w:type="spellEnd"/>
      <w:r w:rsidRPr="00BF012A">
        <w:rPr>
          <w:lang w:val="en-US"/>
        </w:rPr>
        <w:t>" Languages 9, no. 11: 339. https://doi.org/10.3390/languages9110339</w:t>
      </w:r>
    </w:p>
    <w:p w14:paraId="11E63575" w14:textId="77777777" w:rsidR="00BF012A" w:rsidRDefault="00BF012A" w:rsidP="00A67014">
      <w:pPr>
        <w:rPr>
          <w:lang w:val="en-US"/>
        </w:rPr>
      </w:pPr>
    </w:p>
    <w:p w14:paraId="5E8E2191" w14:textId="77777777" w:rsidR="00BF012A" w:rsidRPr="00BF012A" w:rsidRDefault="00BF012A" w:rsidP="00A67014">
      <w:pPr>
        <w:rPr>
          <w:lang w:val="en-US"/>
        </w:rPr>
      </w:pPr>
    </w:p>
    <w:bookmarkEnd w:id="2" w:displacedByCustomXml="next"/>
    <w:sdt>
      <w:sdtPr>
        <w:rPr>
          <w:b/>
          <w:bCs/>
        </w:rPr>
        <w:id w:val="-730083294"/>
        <w:docPartObj>
          <w:docPartGallery w:val="Bibliographies"/>
          <w:docPartUnique/>
        </w:docPartObj>
      </w:sdtPr>
      <w:sdtEndPr>
        <w:rPr>
          <w:b w:val="0"/>
          <w:bCs w:val="0"/>
        </w:rPr>
      </w:sdtEndPr>
      <w:sdtContent>
        <w:sdt>
          <w:sdtPr>
            <w:rPr>
              <w:b/>
              <w:bCs/>
            </w:rPr>
            <w:id w:val="111145805"/>
            <w:bibliography/>
          </w:sdtPr>
          <w:sdtEndPr>
            <w:rPr>
              <w:b w:val="0"/>
              <w:bCs w:val="0"/>
            </w:rPr>
          </w:sdtEndPr>
          <w:sdtContent>
            <w:p w14:paraId="38F57814" w14:textId="55BD24ED" w:rsidR="00651A20" w:rsidRPr="00651A20" w:rsidRDefault="00651A20" w:rsidP="000B444F">
              <w:pPr>
                <w:rPr>
                  <w:rFonts w:ascii="Times New Roman" w:hAnsi="Times New Roman"/>
                  <w:noProof/>
                  <w:szCs w:val="22"/>
                  <w:lang w:val="en-US" w:eastAsia="en-US"/>
                </w:rPr>
              </w:pPr>
              <w:r>
                <w:rPr>
                  <w:sz w:val="32"/>
                  <w:szCs w:val="36"/>
                </w:rPr>
                <w:fldChar w:fldCharType="begin"/>
              </w:r>
              <w:r>
                <w:instrText xml:space="preserve"> BIBLIOGRAPHY </w:instrText>
              </w:r>
              <w:r>
                <w:rPr>
                  <w:sz w:val="32"/>
                  <w:szCs w:val="36"/>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7990"/>
              </w:tblGrid>
              <w:tr w:rsidR="00651A20" w:rsidRPr="00C05877" w14:paraId="290D41CC" w14:textId="77777777">
                <w:trPr>
                  <w:divId w:val="499275003"/>
                  <w:tblCellSpacing w:w="15" w:type="dxa"/>
                </w:trPr>
                <w:tc>
                  <w:tcPr>
                    <w:tcW w:w="50" w:type="pct"/>
                    <w:hideMark/>
                  </w:tcPr>
                  <w:p w14:paraId="380FB0F1" w14:textId="4E643E3F" w:rsidR="00651A20" w:rsidRPr="00DC68FB" w:rsidRDefault="00651A20">
                    <w:pPr>
                      <w:pStyle w:val="af6"/>
                      <w:rPr>
                        <w:noProof/>
                        <w:sz w:val="24"/>
                        <w:highlight w:val="yellow"/>
                      </w:rPr>
                    </w:pPr>
                    <w:r w:rsidRPr="00DC68FB">
                      <w:rPr>
                        <w:noProof/>
                        <w:highlight w:val="yellow"/>
                      </w:rPr>
                      <w:t xml:space="preserve">[1] </w:t>
                    </w:r>
                  </w:p>
                </w:tc>
                <w:tc>
                  <w:tcPr>
                    <w:tcW w:w="0" w:type="auto"/>
                    <w:hideMark/>
                  </w:tcPr>
                  <w:p w14:paraId="4D03E24B" w14:textId="77777777" w:rsidR="00651A20" w:rsidRPr="00651A20" w:rsidRDefault="00651A20">
                    <w:pPr>
                      <w:pStyle w:val="af6"/>
                      <w:rPr>
                        <w:noProof/>
                        <w:lang w:val="en-US"/>
                      </w:rPr>
                    </w:pPr>
                    <w:r w:rsidRPr="00DC68FB">
                      <w:rPr>
                        <w:noProof/>
                        <w:highlight w:val="yellow"/>
                        <w:lang w:val="en-US"/>
                      </w:rPr>
                      <w:t xml:space="preserve">G. Khayat, C. X. Mavromoustakis, G. Mastorakis, J. M. Batalla </w:t>
                    </w:r>
                    <w:r w:rsidRPr="00DC68FB">
                      <w:rPr>
                        <w:noProof/>
                        <w:highlight w:val="yellow"/>
                      </w:rPr>
                      <w:t>και</w:t>
                    </w:r>
                    <w:r w:rsidRPr="00DC68FB">
                      <w:rPr>
                        <w:noProof/>
                        <w:highlight w:val="yellow"/>
                        <w:lang w:val="en-US"/>
                      </w:rPr>
                      <w:t xml:space="preserve"> E. Pallis, «Redundant Clustered Scheme Based on Weighted Cluster Head Selection for Damaged S-UAV,» </w:t>
                    </w:r>
                    <w:r w:rsidRPr="00DC68FB">
                      <w:rPr>
                        <w:noProof/>
                        <w:highlight w:val="yellow"/>
                      </w:rPr>
                      <w:t>σε</w:t>
                    </w:r>
                    <w:r w:rsidRPr="00DC68FB">
                      <w:rPr>
                        <w:noProof/>
                        <w:highlight w:val="yellow"/>
                        <w:lang w:val="en-US"/>
                      </w:rPr>
                      <w:t xml:space="preserve"> </w:t>
                    </w:r>
                    <w:r w:rsidRPr="00DC68FB">
                      <w:rPr>
                        <w:i/>
                        <w:iCs/>
                        <w:noProof/>
                        <w:highlight w:val="yellow"/>
                        <w:lang w:val="en-US"/>
                      </w:rPr>
                      <w:t>GLOBECOM 2022</w:t>
                    </w:r>
                    <w:r w:rsidRPr="00DC68FB">
                      <w:rPr>
                        <w:noProof/>
                        <w:highlight w:val="yellow"/>
                        <w:lang w:val="en-US"/>
                      </w:rPr>
                      <w:t>, Rio de Janeiro, Brazil, 2022.</w:t>
                    </w:r>
                    <w:r w:rsidRPr="00651A20">
                      <w:rPr>
                        <w:noProof/>
                        <w:lang w:val="en-US"/>
                      </w:rPr>
                      <w:t xml:space="preserve"> </w:t>
                    </w:r>
                  </w:p>
                </w:tc>
              </w:tr>
            </w:tbl>
            <w:p w14:paraId="7CA1EDD2" w14:textId="77777777" w:rsidR="00651A20" w:rsidRPr="00651A20" w:rsidRDefault="00651A20">
              <w:pPr>
                <w:divId w:val="499275003"/>
                <w:rPr>
                  <w:noProof/>
                  <w:lang w:val="en-US"/>
                </w:rPr>
              </w:pPr>
            </w:p>
            <w:p w14:paraId="6832C1F9" w14:textId="35B0C08E" w:rsidR="00651A20" w:rsidRDefault="00651A20">
              <w:r>
                <w:rPr>
                  <w:b/>
                  <w:bCs/>
                  <w:noProof/>
                </w:rPr>
                <w:fldChar w:fldCharType="end"/>
              </w:r>
            </w:p>
          </w:sdtContent>
        </w:sdt>
      </w:sdtContent>
    </w:sdt>
    <w:p w14:paraId="7D86B047" w14:textId="77777777" w:rsidR="00A67014" w:rsidRDefault="00A67014" w:rsidP="00A67014"/>
    <w:p w14:paraId="34F63FD3" w14:textId="77777777" w:rsidR="004526AF" w:rsidRDefault="004526AF" w:rsidP="00A67014"/>
    <w:p w14:paraId="7681A77C" w14:textId="77777777" w:rsidR="004526AF" w:rsidRDefault="004526AF" w:rsidP="00A67014"/>
    <w:p w14:paraId="03CA3D4F" w14:textId="77777777" w:rsidR="004526AF" w:rsidRDefault="004526AF" w:rsidP="00A67014"/>
    <w:p w14:paraId="2F623CDC" w14:textId="77777777" w:rsidR="007D042F" w:rsidRDefault="007D042F" w:rsidP="00A67014"/>
    <w:p w14:paraId="46A98EDB" w14:textId="77777777" w:rsidR="007D042F" w:rsidRDefault="007D042F" w:rsidP="00A67014"/>
    <w:p w14:paraId="7FDF230F" w14:textId="77777777" w:rsidR="007D042F" w:rsidRDefault="007D042F" w:rsidP="007D042F">
      <w:pPr>
        <w:pStyle w:val="1"/>
        <w:sectPr w:rsidR="007D042F" w:rsidSect="00301EB0">
          <w:pgSz w:w="11906" w:h="16838"/>
          <w:pgMar w:top="1440" w:right="1797" w:bottom="1440" w:left="1797" w:header="709" w:footer="709" w:gutter="0"/>
          <w:cols w:space="708"/>
          <w:docGrid w:linePitch="360"/>
        </w:sectPr>
      </w:pPr>
    </w:p>
    <w:p w14:paraId="5DBDEFB5" w14:textId="64C66299" w:rsidR="007D042F" w:rsidRDefault="007D042F" w:rsidP="007D042F">
      <w:pPr>
        <w:pStyle w:val="1"/>
      </w:pPr>
      <w:bookmarkStart w:id="22" w:name="_Toc164445213"/>
      <w:r>
        <w:lastRenderedPageBreak/>
        <w:t>Παράρτημα</w:t>
      </w:r>
      <w:bookmarkEnd w:id="22"/>
    </w:p>
    <w:p w14:paraId="60DCD315" w14:textId="22B6FCDA" w:rsidR="004526AF" w:rsidRDefault="00EB6774" w:rsidP="009670FE">
      <w:pPr>
        <w:spacing w:line="288" w:lineRule="auto"/>
      </w:pPr>
      <w:r>
        <w:t xml:space="preserve">Περιλαμβάνουν υλικό το οποίο συνδέεται με τη Διπλωματική Εργασία, βοηθά στην πληρέστερη κατανόησή της, αλλά δεν απαιτείται να τοποθετηθεί στο κυρίως κείμενο της Διπλωματικής. Για παράδειγμα, ερευνητικά εργαλεία, εκτενείς πίνακες, γραφικά, κατάλογοι, κώδικας που υλοποιήθηκε, χάρτες, κτλ. Κάθε τμήμα </w:t>
      </w:r>
      <w:r w:rsidRPr="00EB6774">
        <w:t>(</w:t>
      </w:r>
      <w:r>
        <w:rPr>
          <w:lang w:val="en-US"/>
        </w:rPr>
        <w:t>Section</w:t>
      </w:r>
      <w:r w:rsidRPr="00EB6774">
        <w:t>)</w:t>
      </w:r>
      <w:r>
        <w:t xml:space="preserve"> του Παραρτήματος πρέπει να έχει ενιαίο θέμα. Τοποθετείται στο τέλος της εργασίας, μετά τη βιβλιογραφία, αποτελεί ξεχωριστό τμήμα της και αναφέρεται στον πίνακα των περιεχομένων.</w:t>
      </w:r>
    </w:p>
    <w:p w14:paraId="53A8F2F1" w14:textId="77777777" w:rsidR="004526AF" w:rsidRDefault="004526AF" w:rsidP="00A67014"/>
    <w:p w14:paraId="3AD9743D" w14:textId="77777777" w:rsidR="004526AF" w:rsidRDefault="004526AF" w:rsidP="00A67014"/>
    <w:p w14:paraId="0196E63F" w14:textId="77777777" w:rsidR="004526AF" w:rsidRDefault="004526AF" w:rsidP="00A67014"/>
    <w:p w14:paraId="79C40E1D" w14:textId="77777777" w:rsidR="004526AF" w:rsidRDefault="004526AF" w:rsidP="00A67014"/>
    <w:p w14:paraId="4F3CA556" w14:textId="77777777" w:rsidR="004526AF" w:rsidRDefault="004526AF" w:rsidP="00A67014"/>
    <w:p w14:paraId="5D02EC02" w14:textId="77777777" w:rsidR="004526AF" w:rsidRDefault="004526AF" w:rsidP="00A67014"/>
    <w:p w14:paraId="25962C0A" w14:textId="77777777" w:rsidR="004526AF" w:rsidRDefault="004526AF" w:rsidP="00A67014"/>
    <w:p w14:paraId="444C2783" w14:textId="77777777" w:rsidR="004526AF" w:rsidRDefault="004526AF" w:rsidP="00A67014"/>
    <w:p w14:paraId="37DEB15C" w14:textId="77777777" w:rsidR="004526AF" w:rsidRDefault="004526AF" w:rsidP="00A67014"/>
    <w:p w14:paraId="42E7F82E" w14:textId="77777777" w:rsidR="00A67014" w:rsidRDefault="00A67014" w:rsidP="00A67014"/>
    <w:p w14:paraId="2EB673AF" w14:textId="77777777" w:rsidR="00A67014" w:rsidRDefault="00A67014" w:rsidP="00A67014"/>
    <w:p w14:paraId="719E4DCF" w14:textId="77777777" w:rsidR="00A67014" w:rsidRPr="00A67014" w:rsidRDefault="00A67014" w:rsidP="00A67014"/>
    <w:sectPr w:rsidR="00A67014" w:rsidRPr="00A67014" w:rsidSect="00301EB0">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C87A2" w14:textId="77777777" w:rsidR="00DA0C4B" w:rsidRDefault="00DA0C4B" w:rsidP="00BB7028">
      <w:r>
        <w:separator/>
      </w:r>
    </w:p>
  </w:endnote>
  <w:endnote w:type="continuationSeparator" w:id="0">
    <w:p w14:paraId="043AF708" w14:textId="77777777" w:rsidR="00DA0C4B" w:rsidRDefault="00DA0C4B" w:rsidP="00BB7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4"/>
      </w:rPr>
      <w:id w:val="-9533098"/>
      <w:docPartObj>
        <w:docPartGallery w:val="Page Numbers (Bottom of Page)"/>
        <w:docPartUnique/>
      </w:docPartObj>
    </w:sdtPr>
    <w:sdtEndPr>
      <w:rPr>
        <w:rStyle w:val="af4"/>
      </w:rPr>
    </w:sdtEndPr>
    <w:sdtContent>
      <w:p w14:paraId="463DD9B8" w14:textId="77777777" w:rsidR="00262E6C" w:rsidRDefault="00262E6C" w:rsidP="001D2434">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- 1 -</w:t>
        </w:r>
        <w:r>
          <w:rPr>
            <w:rStyle w:val="af4"/>
          </w:rPr>
          <w:fldChar w:fldCharType="end"/>
        </w:r>
      </w:p>
    </w:sdtContent>
  </w:sdt>
  <w:p w14:paraId="4DD63D1D" w14:textId="77777777" w:rsidR="00262E6C" w:rsidRDefault="00262E6C">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6"/>
      <w:tblW w:w="0" w:type="auto"/>
      <w:tblBorders>
        <w:left w:val="none" w:sz="0" w:space="0" w:color="auto"/>
        <w:bottom w:val="none" w:sz="0" w:space="0" w:color="auto"/>
        <w:right w:val="none" w:sz="0" w:space="0" w:color="auto"/>
      </w:tblBorders>
      <w:tblLook w:val="04A0" w:firstRow="1" w:lastRow="0" w:firstColumn="1" w:lastColumn="0" w:noHBand="0" w:noVBand="1"/>
    </w:tblPr>
    <w:tblGrid>
      <w:gridCol w:w="8296"/>
    </w:tblGrid>
    <w:tr w:rsidR="00D07509" w14:paraId="348F540F" w14:textId="77777777" w:rsidTr="003402A6">
      <w:tc>
        <w:tcPr>
          <w:tcW w:w="8296" w:type="dxa"/>
        </w:tcPr>
        <w:p w14:paraId="4E3A7B0C" w14:textId="77777777" w:rsidR="00D07509" w:rsidRDefault="00D07509" w:rsidP="00D07509">
          <w:pPr>
            <w:pStyle w:val="af"/>
            <w:jc w:val="right"/>
            <w:rPr>
              <w:sz w:val="18"/>
              <w:szCs w:val="18"/>
              <w:highlight w:val="yellow"/>
            </w:rPr>
          </w:pPr>
          <w:r w:rsidRPr="004D7B9A">
            <w:rPr>
              <w:sz w:val="18"/>
              <w:szCs w:val="18"/>
              <w:highlight w:val="yellow"/>
            </w:rPr>
            <w:t>Ονοματεπώνυμο</w:t>
          </w:r>
          <w:r w:rsidRPr="004D7B9A">
            <w:rPr>
              <w:sz w:val="18"/>
              <w:szCs w:val="18"/>
            </w:rPr>
            <w:t>, Τμήμα Μηχανικών Βιομηχανικής Σχεδίασης και Παραγωγής</w:t>
          </w:r>
          <w:r>
            <w:rPr>
              <w:sz w:val="18"/>
              <w:szCs w:val="18"/>
            </w:rPr>
            <w:t xml:space="preserve"> </w:t>
          </w:r>
          <w:r>
            <w:rPr>
              <w:sz w:val="18"/>
              <w:szCs w:val="18"/>
            </w:rPr>
            <w:tab/>
          </w:r>
          <w:r w:rsidRPr="004D7B9A">
            <w:rPr>
              <w:sz w:val="18"/>
              <w:szCs w:val="18"/>
            </w:rPr>
            <w:fldChar w:fldCharType="begin"/>
          </w:r>
          <w:r w:rsidRPr="004D7B9A">
            <w:rPr>
              <w:sz w:val="18"/>
              <w:szCs w:val="18"/>
            </w:rPr>
            <w:instrText xml:space="preserve"> PAGE  \* Arabic </w:instrText>
          </w:r>
          <w:r w:rsidRPr="004D7B9A">
            <w:rPr>
              <w:sz w:val="18"/>
              <w:szCs w:val="18"/>
            </w:rPr>
            <w:fldChar w:fldCharType="separate"/>
          </w:r>
          <w:r>
            <w:rPr>
              <w:sz w:val="18"/>
              <w:szCs w:val="18"/>
            </w:rPr>
            <w:t>5</w:t>
          </w:r>
          <w:r w:rsidRPr="004D7B9A">
            <w:rPr>
              <w:sz w:val="18"/>
              <w:szCs w:val="18"/>
            </w:rPr>
            <w:fldChar w:fldCharType="end"/>
          </w:r>
          <w:r w:rsidRPr="004D7B9A">
            <w:rPr>
              <w:sz w:val="18"/>
              <w:szCs w:val="18"/>
            </w:rPr>
            <w:t>/</w:t>
          </w:r>
          <w:r w:rsidRPr="004D7B9A">
            <w:rPr>
              <w:sz w:val="18"/>
              <w:szCs w:val="18"/>
            </w:rPr>
            <w:fldChar w:fldCharType="begin"/>
          </w:r>
          <w:r w:rsidRPr="004D7B9A">
            <w:rPr>
              <w:sz w:val="18"/>
              <w:szCs w:val="18"/>
            </w:rPr>
            <w:instrText xml:space="preserve"> NUMPAGES  </w:instrText>
          </w:r>
          <w:r w:rsidRPr="004D7B9A">
            <w:rPr>
              <w:sz w:val="18"/>
              <w:szCs w:val="18"/>
            </w:rPr>
            <w:fldChar w:fldCharType="separate"/>
          </w:r>
          <w:r>
            <w:rPr>
              <w:sz w:val="18"/>
              <w:szCs w:val="18"/>
            </w:rPr>
            <w:t>14</w:t>
          </w:r>
          <w:r w:rsidRPr="004D7B9A">
            <w:rPr>
              <w:sz w:val="18"/>
              <w:szCs w:val="18"/>
            </w:rPr>
            <w:fldChar w:fldCharType="end"/>
          </w:r>
        </w:p>
      </w:tc>
    </w:tr>
  </w:tbl>
  <w:p w14:paraId="4CBB1FA6" w14:textId="017A5C7B" w:rsidR="00262E6C" w:rsidRDefault="00262E6C" w:rsidP="00D07509">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51256227"/>
      <w:docPartObj>
        <w:docPartGallery w:val="Page Numbers (Bottom of Page)"/>
        <w:docPartUnique/>
      </w:docPartObj>
    </w:sdtPr>
    <w:sdtEndPr/>
    <w:sdtContent>
      <w:sdt>
        <w:sdtPr>
          <w:rPr>
            <w:sz w:val="22"/>
          </w:rPr>
          <w:id w:val="1619177297"/>
          <w:docPartObj>
            <w:docPartGallery w:val="Page Numbers (Top of Page)"/>
            <w:docPartUnique/>
          </w:docPartObj>
        </w:sdtPr>
        <w:sdtEndPr/>
        <w:sdtContent>
          <w:tbl>
            <w:tblPr>
              <w:tblStyle w:val="a6"/>
              <w:tblW w:w="0" w:type="auto"/>
              <w:tblBorders>
                <w:left w:val="none" w:sz="0" w:space="0" w:color="auto"/>
                <w:bottom w:val="none" w:sz="0" w:space="0" w:color="auto"/>
                <w:right w:val="none" w:sz="0" w:space="0" w:color="auto"/>
              </w:tblBorders>
              <w:tblLook w:val="04A0" w:firstRow="1" w:lastRow="0" w:firstColumn="1" w:lastColumn="0" w:noHBand="0" w:noVBand="1"/>
            </w:tblPr>
            <w:tblGrid>
              <w:gridCol w:w="8296"/>
            </w:tblGrid>
            <w:tr w:rsidR="004D7B9A" w14:paraId="6F5570CC" w14:textId="77777777" w:rsidTr="004D7B9A">
              <w:tc>
                <w:tcPr>
                  <w:tcW w:w="8296" w:type="dxa"/>
                </w:tcPr>
                <w:p w14:paraId="04BA04C3" w14:textId="1479C6F3" w:rsidR="004D7B9A" w:rsidRDefault="004D7B9A" w:rsidP="00240D90">
                  <w:pPr>
                    <w:pStyle w:val="af"/>
                    <w:jc w:val="right"/>
                    <w:rPr>
                      <w:sz w:val="18"/>
                      <w:szCs w:val="18"/>
                      <w:highlight w:val="yellow"/>
                    </w:rPr>
                  </w:pPr>
                  <w:r w:rsidRPr="004D7B9A">
                    <w:rPr>
                      <w:sz w:val="18"/>
                      <w:szCs w:val="18"/>
                      <w:highlight w:val="yellow"/>
                    </w:rPr>
                    <w:t>Ονοματεπώνυμο</w:t>
                  </w:r>
                  <w:r w:rsidRPr="004D7B9A">
                    <w:rPr>
                      <w:sz w:val="18"/>
                      <w:szCs w:val="18"/>
                    </w:rPr>
                    <w:t xml:space="preserve">, </w:t>
                  </w:r>
                  <w:r w:rsidR="00240D90">
                    <w:rPr>
                      <w:sz w:val="18"/>
                      <w:szCs w:val="18"/>
                    </w:rPr>
                    <w:t xml:space="preserve">ΠΜΣ «Αυτοματισμός Παραγωγής και Υπηρεσιών. </w:t>
                  </w:r>
                  <w:r w:rsidRPr="004D7B9A">
                    <w:rPr>
                      <w:sz w:val="18"/>
                      <w:szCs w:val="18"/>
                    </w:rPr>
                    <w:t xml:space="preserve">Τμήμα </w:t>
                  </w:r>
                  <w:r w:rsidR="00240D90">
                    <w:rPr>
                      <w:sz w:val="18"/>
                      <w:szCs w:val="18"/>
                    </w:rPr>
                    <w:t>ΜΒΣΠ</w:t>
                  </w:r>
                  <w:r w:rsidR="007D45EF" w:rsidRPr="007D45EF">
                    <w:rPr>
                      <w:sz w:val="18"/>
                      <w:szCs w:val="18"/>
                    </w:rPr>
                    <w:t xml:space="preserve">, </w:t>
                  </w:r>
                  <w:r w:rsidR="00240D90">
                    <w:rPr>
                      <w:sz w:val="18"/>
                      <w:szCs w:val="18"/>
                    </w:rPr>
                    <w:t>ΠΑ.Δ</w:t>
                  </w:r>
                  <w:r w:rsidR="00E83116">
                    <w:rPr>
                      <w:sz w:val="18"/>
                      <w:szCs w:val="18"/>
                    </w:rPr>
                    <w:t>.</w:t>
                  </w:r>
                  <w:r w:rsidR="00240D90">
                    <w:rPr>
                      <w:sz w:val="18"/>
                      <w:szCs w:val="18"/>
                    </w:rPr>
                    <w:t>Α.</w:t>
                  </w:r>
                  <w:r>
                    <w:rPr>
                      <w:sz w:val="18"/>
                      <w:szCs w:val="18"/>
                    </w:rPr>
                    <w:t xml:space="preserve"> </w:t>
                  </w:r>
                  <w:r>
                    <w:rPr>
                      <w:sz w:val="18"/>
                      <w:szCs w:val="18"/>
                    </w:rPr>
                    <w:tab/>
                  </w:r>
                  <w:r w:rsidRPr="004D7B9A">
                    <w:rPr>
                      <w:sz w:val="18"/>
                      <w:szCs w:val="18"/>
                    </w:rPr>
                    <w:fldChar w:fldCharType="begin"/>
                  </w:r>
                  <w:r w:rsidRPr="004D7B9A">
                    <w:rPr>
                      <w:sz w:val="18"/>
                      <w:szCs w:val="18"/>
                    </w:rPr>
                    <w:instrText xml:space="preserve"> PAGE  \* Arabic </w:instrText>
                  </w:r>
                  <w:r w:rsidRPr="004D7B9A">
                    <w:rPr>
                      <w:sz w:val="18"/>
                      <w:szCs w:val="18"/>
                    </w:rPr>
                    <w:fldChar w:fldCharType="separate"/>
                  </w:r>
                  <w:r w:rsidR="00E83116">
                    <w:rPr>
                      <w:noProof/>
                      <w:sz w:val="18"/>
                      <w:szCs w:val="18"/>
                    </w:rPr>
                    <w:t>11</w:t>
                  </w:r>
                  <w:r w:rsidRPr="004D7B9A">
                    <w:rPr>
                      <w:sz w:val="18"/>
                      <w:szCs w:val="18"/>
                    </w:rPr>
                    <w:fldChar w:fldCharType="end"/>
                  </w:r>
                  <w:r w:rsidRPr="004D7B9A">
                    <w:rPr>
                      <w:sz w:val="18"/>
                      <w:szCs w:val="18"/>
                    </w:rPr>
                    <w:t>/</w:t>
                  </w:r>
                  <w:r w:rsidRPr="004D7B9A">
                    <w:rPr>
                      <w:sz w:val="18"/>
                      <w:szCs w:val="18"/>
                    </w:rPr>
                    <w:fldChar w:fldCharType="begin"/>
                  </w:r>
                  <w:r w:rsidRPr="004D7B9A">
                    <w:rPr>
                      <w:sz w:val="18"/>
                      <w:szCs w:val="18"/>
                    </w:rPr>
                    <w:instrText xml:space="preserve"> NUMPAGES  </w:instrText>
                  </w:r>
                  <w:r w:rsidRPr="004D7B9A">
                    <w:rPr>
                      <w:sz w:val="18"/>
                      <w:szCs w:val="18"/>
                    </w:rPr>
                    <w:fldChar w:fldCharType="separate"/>
                  </w:r>
                  <w:r w:rsidR="00E83116">
                    <w:rPr>
                      <w:noProof/>
                      <w:sz w:val="18"/>
                      <w:szCs w:val="18"/>
                    </w:rPr>
                    <w:t>19</w:t>
                  </w:r>
                  <w:r w:rsidRPr="004D7B9A">
                    <w:rPr>
                      <w:sz w:val="18"/>
                      <w:szCs w:val="18"/>
                    </w:rPr>
                    <w:fldChar w:fldCharType="end"/>
                  </w:r>
                </w:p>
              </w:tc>
            </w:tr>
          </w:tbl>
          <w:p w14:paraId="1F3030A0" w14:textId="6A44912E" w:rsidR="004D7B9A" w:rsidRDefault="00DA0C4B" w:rsidP="004D7B9A">
            <w:pPr>
              <w:pStyle w:val="af"/>
            </w:pPr>
          </w:p>
        </w:sdtContent>
      </w:sdt>
    </w:sdtContent>
  </w:sdt>
  <w:p w14:paraId="16C6350E" w14:textId="77777777" w:rsidR="004D7B9A" w:rsidRDefault="004D7B9A">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6"/>
      <w:tblW w:w="0" w:type="auto"/>
      <w:tblBorders>
        <w:left w:val="none" w:sz="0" w:space="0" w:color="auto"/>
        <w:bottom w:val="none" w:sz="0" w:space="0" w:color="auto"/>
        <w:right w:val="none" w:sz="0" w:space="0" w:color="auto"/>
      </w:tblBorders>
      <w:tblLook w:val="04A0" w:firstRow="1" w:lastRow="0" w:firstColumn="1" w:lastColumn="0" w:noHBand="0" w:noVBand="1"/>
    </w:tblPr>
    <w:tblGrid>
      <w:gridCol w:w="8296"/>
    </w:tblGrid>
    <w:tr w:rsidR="007D45EF" w14:paraId="72DB6330" w14:textId="77777777" w:rsidTr="003402A6">
      <w:tc>
        <w:tcPr>
          <w:tcW w:w="8296" w:type="dxa"/>
        </w:tcPr>
        <w:p w14:paraId="75199E50" w14:textId="44618580" w:rsidR="007D45EF" w:rsidRDefault="009670FE" w:rsidP="009670FE">
          <w:pPr>
            <w:pStyle w:val="af"/>
            <w:jc w:val="right"/>
            <w:rPr>
              <w:sz w:val="18"/>
              <w:szCs w:val="18"/>
              <w:highlight w:val="yellow"/>
            </w:rPr>
          </w:pPr>
          <w:r w:rsidRPr="004D7B9A">
            <w:rPr>
              <w:sz w:val="18"/>
              <w:szCs w:val="18"/>
              <w:highlight w:val="yellow"/>
            </w:rPr>
            <w:t>Ονοματεπώνυμο</w:t>
          </w:r>
          <w:r w:rsidRPr="004D7B9A">
            <w:rPr>
              <w:sz w:val="18"/>
              <w:szCs w:val="18"/>
            </w:rPr>
            <w:t xml:space="preserve">, </w:t>
          </w:r>
          <w:r>
            <w:rPr>
              <w:sz w:val="18"/>
              <w:szCs w:val="18"/>
            </w:rPr>
            <w:t xml:space="preserve">ΠΜΣ «Αυτοματισμός Παραγωγής και Υπηρεσιών. </w:t>
          </w:r>
          <w:r w:rsidRPr="004D7B9A">
            <w:rPr>
              <w:sz w:val="18"/>
              <w:szCs w:val="18"/>
            </w:rPr>
            <w:t xml:space="preserve">Τμήμα </w:t>
          </w:r>
          <w:r>
            <w:rPr>
              <w:sz w:val="18"/>
              <w:szCs w:val="18"/>
            </w:rPr>
            <w:t>ΜΒΣΠ</w:t>
          </w:r>
          <w:r w:rsidRPr="007D45EF">
            <w:rPr>
              <w:sz w:val="18"/>
              <w:szCs w:val="18"/>
            </w:rPr>
            <w:t xml:space="preserve">, </w:t>
          </w:r>
          <w:r>
            <w:rPr>
              <w:sz w:val="18"/>
              <w:szCs w:val="18"/>
            </w:rPr>
            <w:t>ΠΑ.Δ</w:t>
          </w:r>
          <w:r>
            <w:rPr>
              <w:sz w:val="18"/>
              <w:szCs w:val="18"/>
            </w:rPr>
            <w:t>.</w:t>
          </w:r>
          <w:r>
            <w:rPr>
              <w:sz w:val="18"/>
              <w:szCs w:val="18"/>
            </w:rPr>
            <w:t>Α.</w:t>
          </w:r>
          <w:r w:rsidR="007D45EF">
            <w:rPr>
              <w:sz w:val="18"/>
              <w:szCs w:val="18"/>
            </w:rPr>
            <w:tab/>
          </w:r>
          <w:r w:rsidR="007D45EF" w:rsidRPr="004D7B9A">
            <w:rPr>
              <w:sz w:val="18"/>
              <w:szCs w:val="18"/>
            </w:rPr>
            <w:fldChar w:fldCharType="begin"/>
          </w:r>
          <w:r w:rsidR="007D45EF" w:rsidRPr="004D7B9A">
            <w:rPr>
              <w:sz w:val="18"/>
              <w:szCs w:val="18"/>
            </w:rPr>
            <w:instrText xml:space="preserve"> PAGE  \* Arabic </w:instrText>
          </w:r>
          <w:r w:rsidR="007D45EF" w:rsidRPr="004D7B9A">
            <w:rPr>
              <w:sz w:val="18"/>
              <w:szCs w:val="18"/>
            </w:rPr>
            <w:fldChar w:fldCharType="separate"/>
          </w:r>
          <w:r w:rsidR="00E83116">
            <w:rPr>
              <w:noProof/>
              <w:sz w:val="18"/>
              <w:szCs w:val="18"/>
            </w:rPr>
            <w:t>15</w:t>
          </w:r>
          <w:r w:rsidR="007D45EF" w:rsidRPr="004D7B9A">
            <w:rPr>
              <w:sz w:val="18"/>
              <w:szCs w:val="18"/>
            </w:rPr>
            <w:fldChar w:fldCharType="end"/>
          </w:r>
          <w:r w:rsidR="007D45EF" w:rsidRPr="004D7B9A">
            <w:rPr>
              <w:sz w:val="18"/>
              <w:szCs w:val="18"/>
            </w:rPr>
            <w:t>/</w:t>
          </w:r>
          <w:r w:rsidR="007D45EF" w:rsidRPr="004D7B9A">
            <w:rPr>
              <w:sz w:val="18"/>
              <w:szCs w:val="18"/>
            </w:rPr>
            <w:fldChar w:fldCharType="begin"/>
          </w:r>
          <w:r w:rsidR="007D45EF" w:rsidRPr="004D7B9A">
            <w:rPr>
              <w:sz w:val="18"/>
              <w:szCs w:val="18"/>
            </w:rPr>
            <w:instrText xml:space="preserve"> NUMPAGES  </w:instrText>
          </w:r>
          <w:r w:rsidR="007D45EF" w:rsidRPr="004D7B9A">
            <w:rPr>
              <w:sz w:val="18"/>
              <w:szCs w:val="18"/>
            </w:rPr>
            <w:fldChar w:fldCharType="separate"/>
          </w:r>
          <w:r w:rsidR="00E83116">
            <w:rPr>
              <w:noProof/>
              <w:sz w:val="18"/>
              <w:szCs w:val="18"/>
            </w:rPr>
            <w:t>19</w:t>
          </w:r>
          <w:r w:rsidR="007D45EF" w:rsidRPr="004D7B9A">
            <w:rPr>
              <w:sz w:val="18"/>
              <w:szCs w:val="18"/>
            </w:rPr>
            <w:fldChar w:fldCharType="end"/>
          </w:r>
        </w:p>
      </w:tc>
    </w:tr>
  </w:tbl>
  <w:p w14:paraId="657919A7" w14:textId="77777777" w:rsidR="007D45EF" w:rsidRDefault="007D45EF" w:rsidP="00D07509">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E5140" w14:textId="77777777" w:rsidR="00DA0C4B" w:rsidRDefault="00DA0C4B" w:rsidP="00BB7028">
      <w:r>
        <w:separator/>
      </w:r>
    </w:p>
  </w:footnote>
  <w:footnote w:type="continuationSeparator" w:id="0">
    <w:p w14:paraId="1138815E" w14:textId="77777777" w:rsidR="00DA0C4B" w:rsidRDefault="00DA0C4B" w:rsidP="00BB7028">
      <w:r>
        <w:continuationSeparator/>
      </w:r>
    </w:p>
  </w:footnote>
  <w:footnote w:id="1">
    <w:p w14:paraId="06C96C8E" w14:textId="2FD40184" w:rsidR="00755A53" w:rsidRPr="00755A53" w:rsidRDefault="00755A53" w:rsidP="00755A53">
      <w:pPr>
        <w:pStyle w:val="Footnote"/>
      </w:pPr>
      <w:r>
        <w:rPr>
          <w:rStyle w:val="a9"/>
        </w:rPr>
        <w:footnoteRef/>
      </w:r>
      <w:r w:rsidRPr="00755A53">
        <w:t xml:space="preserve"> Η λίστα των συντομογραφιών θα βοηθήσει τον αναγνώστη προκειμένου να αποκτήσει μία αμεσότερη επαφή και μεγαλύτερη οικειότητα με διάφορους όρους που χρησιμοποιούνται τακτικά εντός της διπλωματικής εργασίας.</w:t>
      </w:r>
    </w:p>
  </w:footnote>
  <w:footnote w:id="2">
    <w:p w14:paraId="6CA3DE3E" w14:textId="39016684" w:rsidR="004307B5" w:rsidRPr="00502114" w:rsidRDefault="004307B5">
      <w:pPr>
        <w:pStyle w:val="a8"/>
      </w:pPr>
      <w:r>
        <w:rPr>
          <w:rStyle w:val="a9"/>
        </w:rPr>
        <w:footnoteRef/>
      </w:r>
      <w:hyperlink r:id="rId1" w:history="1">
        <w:r w:rsidR="00F92495" w:rsidRPr="006F1AF5">
          <w:rPr>
            <w:rStyle w:val="-"/>
            <w:lang w:val="en-US"/>
          </w:rPr>
          <w:t>https</w:t>
        </w:r>
        <w:r w:rsidR="00F92495" w:rsidRPr="00502114">
          <w:rPr>
            <w:rStyle w:val="-"/>
          </w:rPr>
          <w:t>://</w:t>
        </w:r>
        <w:r w:rsidR="00F92495" w:rsidRPr="006F1AF5">
          <w:rPr>
            <w:rStyle w:val="-"/>
            <w:lang w:val="en-US"/>
          </w:rPr>
          <w:t>www</w:t>
        </w:r>
        <w:r w:rsidR="00F92495" w:rsidRPr="00502114">
          <w:rPr>
            <w:rStyle w:val="-"/>
          </w:rPr>
          <w:t>.</w:t>
        </w:r>
        <w:r w:rsidR="00F92495" w:rsidRPr="006F1AF5">
          <w:rPr>
            <w:rStyle w:val="-"/>
            <w:lang w:val="en-US"/>
          </w:rPr>
          <w:t>elektormagazine</w:t>
        </w:r>
        <w:r w:rsidR="00F92495" w:rsidRPr="00502114">
          <w:rPr>
            <w:rStyle w:val="-"/>
          </w:rPr>
          <w:t>.</w:t>
        </w:r>
        <w:r w:rsidR="00F92495" w:rsidRPr="006F1AF5">
          <w:rPr>
            <w:rStyle w:val="-"/>
            <w:lang w:val="en-US"/>
          </w:rPr>
          <w:t>com</w:t>
        </w:r>
        <w:r w:rsidR="00F92495" w:rsidRPr="00502114">
          <w:rPr>
            <w:rStyle w:val="-"/>
          </w:rPr>
          <w:t>/</w:t>
        </w:r>
        <w:r w:rsidR="00F92495" w:rsidRPr="006F1AF5">
          <w:rPr>
            <w:rStyle w:val="-"/>
            <w:lang w:val="en-US"/>
          </w:rPr>
          <w:t>news</w:t>
        </w:r>
        <w:r w:rsidR="00F92495" w:rsidRPr="00502114">
          <w:rPr>
            <w:rStyle w:val="-"/>
          </w:rPr>
          <w:t>/</w:t>
        </w:r>
        <w:r w:rsidR="00F92495" w:rsidRPr="006F1AF5">
          <w:rPr>
            <w:rStyle w:val="-"/>
            <w:lang w:val="en-US"/>
          </w:rPr>
          <w:t>digital</w:t>
        </w:r>
        <w:r w:rsidR="00F92495" w:rsidRPr="00502114">
          <w:rPr>
            <w:rStyle w:val="-"/>
          </w:rPr>
          <w:t>-</w:t>
        </w:r>
        <w:r w:rsidR="00F92495" w:rsidRPr="006F1AF5">
          <w:rPr>
            <w:rStyle w:val="-"/>
            <w:lang w:val="en-US"/>
          </w:rPr>
          <w:t>tv</w:t>
        </w:r>
        <w:r w:rsidR="00F92495" w:rsidRPr="00502114">
          <w:rPr>
            <w:rStyle w:val="-"/>
          </w:rPr>
          <w:t>-</w:t>
        </w:r>
        <w:r w:rsidR="00F92495" w:rsidRPr="006F1AF5">
          <w:rPr>
            <w:rStyle w:val="-"/>
            <w:lang w:val="en-US"/>
          </w:rPr>
          <w:t>transmitter</w:t>
        </w:r>
        <w:r w:rsidR="00F92495" w:rsidRPr="00502114">
          <w:rPr>
            <w:rStyle w:val="-"/>
          </w:rPr>
          <w:t>-</w:t>
        </w:r>
        <w:r w:rsidR="00F92495" w:rsidRPr="006F1AF5">
          <w:rPr>
            <w:rStyle w:val="-"/>
            <w:lang w:val="en-US"/>
          </w:rPr>
          <w:t>based</w:t>
        </w:r>
        <w:r w:rsidR="00F92495" w:rsidRPr="00502114">
          <w:rPr>
            <w:rStyle w:val="-"/>
          </w:rPr>
          <w:t>-</w:t>
        </w:r>
        <w:r w:rsidR="00F92495" w:rsidRPr="006F1AF5">
          <w:rPr>
            <w:rStyle w:val="-"/>
            <w:lang w:val="en-US"/>
          </w:rPr>
          <w:t>on</w:t>
        </w:r>
        <w:r w:rsidR="00F92495" w:rsidRPr="00502114">
          <w:rPr>
            <w:rStyle w:val="-"/>
          </w:rPr>
          <w:t>-</w:t>
        </w:r>
        <w:r w:rsidR="00F92495" w:rsidRPr="006F1AF5">
          <w:rPr>
            <w:rStyle w:val="-"/>
            <w:lang w:val="en-US"/>
          </w:rPr>
          <w:t>raspberry</w:t>
        </w:r>
        <w:r w:rsidR="00F92495" w:rsidRPr="00502114">
          <w:rPr>
            <w:rStyle w:val="-"/>
          </w:rPr>
          <w:t>-</w:t>
        </w:r>
        <w:r w:rsidR="00F92495" w:rsidRPr="006F1AF5">
          <w:rPr>
            <w:rStyle w:val="-"/>
            <w:lang w:val="en-US"/>
          </w:rPr>
          <w:t>pi</w:t>
        </w:r>
        <w:r w:rsidR="00F92495" w:rsidRPr="00502114">
          <w:rPr>
            <w:rStyle w:val="-"/>
          </w:rPr>
          <w:t>-</w:t>
        </w:r>
        <w:r w:rsidR="00F92495" w:rsidRPr="006F1AF5">
          <w:rPr>
            <w:rStyle w:val="-"/>
            <w:lang w:val="en-US"/>
          </w:rPr>
          <w:t>zero</w:t>
        </w:r>
        <w:r w:rsidR="00F92495" w:rsidRPr="00502114">
          <w:rPr>
            <w:rStyle w:val="-"/>
          </w:rPr>
          <w:t>-</w:t>
        </w:r>
        <w:r w:rsidR="00F92495" w:rsidRPr="006F1AF5">
          <w:rPr>
            <w:rStyle w:val="-"/>
            <w:lang w:val="en-US"/>
          </w:rPr>
          <w:t>and</w:t>
        </w:r>
        <w:r w:rsidR="00F92495" w:rsidRPr="00502114">
          <w:rPr>
            <w:rStyle w:val="-"/>
          </w:rPr>
          <w:t>-</w:t>
        </w:r>
        <w:r w:rsidR="00F92495" w:rsidRPr="006F1AF5">
          <w:rPr>
            <w:rStyle w:val="-"/>
            <w:lang w:val="en-US"/>
          </w:rPr>
          <w:t>limesdr</w:t>
        </w:r>
        <w:r w:rsidR="00F92495" w:rsidRPr="00502114">
          <w:rPr>
            <w:rStyle w:val="-"/>
          </w:rPr>
          <w:t>-</w:t>
        </w:r>
        <w:r w:rsidR="00F92495" w:rsidRPr="006F1AF5">
          <w:rPr>
            <w:rStyle w:val="-"/>
            <w:lang w:val="en-US"/>
          </w:rPr>
          <w:t>mini</w:t>
        </w:r>
      </w:hyperlink>
      <w:r w:rsidRPr="00502114">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6"/>
      <w:tblW w:w="0" w:type="auto"/>
      <w:tblBorders>
        <w:top w:val="none" w:sz="0" w:space="0" w:color="auto"/>
        <w:left w:val="none" w:sz="0" w:space="0" w:color="auto"/>
        <w:right w:val="none" w:sz="0" w:space="0" w:color="auto"/>
      </w:tblBorders>
      <w:tblLook w:val="04A0" w:firstRow="1" w:lastRow="0" w:firstColumn="1" w:lastColumn="0" w:noHBand="0" w:noVBand="1"/>
    </w:tblPr>
    <w:tblGrid>
      <w:gridCol w:w="8296"/>
    </w:tblGrid>
    <w:tr w:rsidR="00A67014" w14:paraId="12A5CD40" w14:textId="77777777" w:rsidTr="00A67014">
      <w:tc>
        <w:tcPr>
          <w:tcW w:w="8296" w:type="dxa"/>
        </w:tcPr>
        <w:p w14:paraId="67A07B44" w14:textId="57A82835" w:rsidR="00A67014" w:rsidRDefault="00A67014" w:rsidP="00A67014">
          <w:pPr>
            <w:pStyle w:val="a5"/>
            <w:rPr>
              <w:sz w:val="18"/>
              <w:szCs w:val="18"/>
              <w:highlight w:val="yellow"/>
            </w:rPr>
          </w:pPr>
          <w:r w:rsidRPr="00A67014">
            <w:rPr>
              <w:sz w:val="18"/>
              <w:szCs w:val="18"/>
              <w:highlight w:val="yellow"/>
            </w:rPr>
            <w:t xml:space="preserve">Τίτλος </w:t>
          </w:r>
          <w:r w:rsidR="00240D90">
            <w:rPr>
              <w:sz w:val="18"/>
              <w:szCs w:val="18"/>
              <w:highlight w:val="yellow"/>
            </w:rPr>
            <w:t xml:space="preserve">Μεταπτυχιακής </w:t>
          </w:r>
          <w:r w:rsidRPr="00A67014">
            <w:rPr>
              <w:sz w:val="18"/>
              <w:szCs w:val="18"/>
              <w:highlight w:val="yellow"/>
            </w:rPr>
            <w:t>Διπλωματικής Εργασίας</w:t>
          </w:r>
          <w:r>
            <w:rPr>
              <w:sz w:val="18"/>
              <w:szCs w:val="18"/>
            </w:rPr>
            <w:t xml:space="preserve"> </w:t>
          </w:r>
        </w:p>
      </w:tc>
    </w:tr>
  </w:tbl>
  <w:p w14:paraId="7DBFD927" w14:textId="77777777" w:rsidR="00A67014" w:rsidRDefault="00A6701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6"/>
      <w:tblW w:w="0" w:type="auto"/>
      <w:tblBorders>
        <w:top w:val="none" w:sz="0" w:space="0" w:color="auto"/>
        <w:left w:val="none" w:sz="0" w:space="0" w:color="auto"/>
        <w:right w:val="none" w:sz="0" w:space="0" w:color="auto"/>
      </w:tblBorders>
      <w:tblLook w:val="04A0" w:firstRow="1" w:lastRow="0" w:firstColumn="1" w:lastColumn="0" w:noHBand="0" w:noVBand="1"/>
    </w:tblPr>
    <w:tblGrid>
      <w:gridCol w:w="8302"/>
    </w:tblGrid>
    <w:tr w:rsidR="00942A60" w14:paraId="724DB6F7" w14:textId="77777777" w:rsidTr="0026502B">
      <w:tc>
        <w:tcPr>
          <w:tcW w:w="8302" w:type="dxa"/>
        </w:tcPr>
        <w:p w14:paraId="424F2BBD" w14:textId="2CBF58A2" w:rsidR="00942A60" w:rsidRPr="00D07509" w:rsidRDefault="00D07509">
          <w:pPr>
            <w:pStyle w:val="a5"/>
            <w:rPr>
              <w:sz w:val="18"/>
              <w:szCs w:val="18"/>
              <w:highlight w:val="yellow"/>
            </w:rPr>
          </w:pPr>
          <w:r w:rsidRPr="00A67014">
            <w:rPr>
              <w:sz w:val="18"/>
              <w:szCs w:val="18"/>
              <w:highlight w:val="yellow"/>
            </w:rPr>
            <w:t xml:space="preserve">Τίτλος </w:t>
          </w:r>
          <w:r w:rsidR="009670FE">
            <w:rPr>
              <w:sz w:val="18"/>
              <w:szCs w:val="18"/>
              <w:highlight w:val="yellow"/>
            </w:rPr>
            <w:t xml:space="preserve">Μεταπτυχιακής </w:t>
          </w:r>
          <w:r w:rsidRPr="00A67014">
            <w:rPr>
              <w:sz w:val="18"/>
              <w:szCs w:val="18"/>
              <w:highlight w:val="yellow"/>
            </w:rPr>
            <w:t>Διπλωματικής Εργασίας</w:t>
          </w:r>
          <w:r>
            <w:rPr>
              <w:sz w:val="18"/>
              <w:szCs w:val="18"/>
            </w:rPr>
            <w:t xml:space="preserve"> </w:t>
          </w:r>
        </w:p>
      </w:tc>
    </w:tr>
  </w:tbl>
  <w:p w14:paraId="20CF15FB" w14:textId="77777777" w:rsidR="00942A60" w:rsidRDefault="00942A60">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4"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6"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rPr>
    </w:lvl>
  </w:abstractNum>
  <w:abstractNum w:abstractNumId="7"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rPr>
    </w:lvl>
  </w:abstractNum>
  <w:abstractNum w:abstractNumId="8" w15:restartNumberingAfterBreak="0">
    <w:nsid w:val="14AC3538"/>
    <w:multiLevelType w:val="hybridMultilevel"/>
    <w:tmpl w:val="3EDE2C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6342F1B"/>
    <w:multiLevelType w:val="multilevel"/>
    <w:tmpl w:val="33DCD0D4"/>
    <w:lvl w:ilvl="0">
      <w:start w:val="1"/>
      <w:numFmt w:val="decimal"/>
      <w:pStyle w:val="1"/>
      <w:lvlText w:val="%1"/>
      <w:lvlJc w:val="left"/>
      <w:pPr>
        <w:ind w:left="340" w:hanging="340"/>
      </w:pPr>
    </w:lvl>
    <w:lvl w:ilvl="1">
      <w:start w:val="1"/>
      <w:numFmt w:val="decimal"/>
      <w:pStyle w:val="2"/>
      <w:lvlText w:val="%1.%2"/>
      <w:lvlJc w:val="left"/>
      <w:pPr>
        <w:ind w:left="397" w:hanging="397"/>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9"/>
  </w:num>
  <w:num w:numId="2">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C09"/>
    <w:rsid w:val="00001310"/>
    <w:rsid w:val="00004FFA"/>
    <w:rsid w:val="00010D98"/>
    <w:rsid w:val="00012386"/>
    <w:rsid w:val="000124B5"/>
    <w:rsid w:val="00012BD9"/>
    <w:rsid w:val="00014FA8"/>
    <w:rsid w:val="00016639"/>
    <w:rsid w:val="00016FF8"/>
    <w:rsid w:val="0001722B"/>
    <w:rsid w:val="00017B22"/>
    <w:rsid w:val="0002303C"/>
    <w:rsid w:val="00025784"/>
    <w:rsid w:val="00025B4C"/>
    <w:rsid w:val="00026887"/>
    <w:rsid w:val="000270A5"/>
    <w:rsid w:val="00027666"/>
    <w:rsid w:val="0003309A"/>
    <w:rsid w:val="00033386"/>
    <w:rsid w:val="00041DF8"/>
    <w:rsid w:val="0004274A"/>
    <w:rsid w:val="0004378D"/>
    <w:rsid w:val="00043EC7"/>
    <w:rsid w:val="00047212"/>
    <w:rsid w:val="00052267"/>
    <w:rsid w:val="00053459"/>
    <w:rsid w:val="00056291"/>
    <w:rsid w:val="0005782A"/>
    <w:rsid w:val="000579C0"/>
    <w:rsid w:val="00061874"/>
    <w:rsid w:val="00061B4E"/>
    <w:rsid w:val="0006210A"/>
    <w:rsid w:val="00062CC0"/>
    <w:rsid w:val="00063AF7"/>
    <w:rsid w:val="0006430C"/>
    <w:rsid w:val="00066FDE"/>
    <w:rsid w:val="000677B8"/>
    <w:rsid w:val="00070AD1"/>
    <w:rsid w:val="0007284A"/>
    <w:rsid w:val="00072BEC"/>
    <w:rsid w:val="000765B1"/>
    <w:rsid w:val="00076952"/>
    <w:rsid w:val="00080DC7"/>
    <w:rsid w:val="0008128E"/>
    <w:rsid w:val="00082370"/>
    <w:rsid w:val="0008314A"/>
    <w:rsid w:val="000843D8"/>
    <w:rsid w:val="00090BCC"/>
    <w:rsid w:val="00095C2D"/>
    <w:rsid w:val="00095C99"/>
    <w:rsid w:val="00096A6E"/>
    <w:rsid w:val="000A2930"/>
    <w:rsid w:val="000A2DBC"/>
    <w:rsid w:val="000B1C62"/>
    <w:rsid w:val="000B444F"/>
    <w:rsid w:val="000B4C56"/>
    <w:rsid w:val="000B549A"/>
    <w:rsid w:val="000C103F"/>
    <w:rsid w:val="000C5589"/>
    <w:rsid w:val="000C617A"/>
    <w:rsid w:val="000D223E"/>
    <w:rsid w:val="000D2245"/>
    <w:rsid w:val="000D761B"/>
    <w:rsid w:val="000E2A08"/>
    <w:rsid w:val="000E3497"/>
    <w:rsid w:val="000E5C39"/>
    <w:rsid w:val="000E764B"/>
    <w:rsid w:val="000E7CB0"/>
    <w:rsid w:val="000F0F56"/>
    <w:rsid w:val="000F37B1"/>
    <w:rsid w:val="000F4D2B"/>
    <w:rsid w:val="000F5D47"/>
    <w:rsid w:val="00102008"/>
    <w:rsid w:val="0010563C"/>
    <w:rsid w:val="00105E41"/>
    <w:rsid w:val="00110BB5"/>
    <w:rsid w:val="001128C6"/>
    <w:rsid w:val="00113987"/>
    <w:rsid w:val="00114067"/>
    <w:rsid w:val="00114E4C"/>
    <w:rsid w:val="00115182"/>
    <w:rsid w:val="00121053"/>
    <w:rsid w:val="0012576C"/>
    <w:rsid w:val="00132087"/>
    <w:rsid w:val="00133107"/>
    <w:rsid w:val="00133E94"/>
    <w:rsid w:val="00145D6F"/>
    <w:rsid w:val="00155E43"/>
    <w:rsid w:val="001602A4"/>
    <w:rsid w:val="00161E4B"/>
    <w:rsid w:val="00163434"/>
    <w:rsid w:val="00163764"/>
    <w:rsid w:val="00163910"/>
    <w:rsid w:val="001710DF"/>
    <w:rsid w:val="0018156F"/>
    <w:rsid w:val="0018236C"/>
    <w:rsid w:val="0018393A"/>
    <w:rsid w:val="00185013"/>
    <w:rsid w:val="00185A39"/>
    <w:rsid w:val="00190362"/>
    <w:rsid w:val="0019131C"/>
    <w:rsid w:val="001924D5"/>
    <w:rsid w:val="00192A0A"/>
    <w:rsid w:val="001938A8"/>
    <w:rsid w:val="00197711"/>
    <w:rsid w:val="001A03C2"/>
    <w:rsid w:val="001A1574"/>
    <w:rsid w:val="001A2CEA"/>
    <w:rsid w:val="001A49A7"/>
    <w:rsid w:val="001A6214"/>
    <w:rsid w:val="001A6538"/>
    <w:rsid w:val="001B3635"/>
    <w:rsid w:val="001B3EB0"/>
    <w:rsid w:val="001B53D2"/>
    <w:rsid w:val="001B5D92"/>
    <w:rsid w:val="001C00E8"/>
    <w:rsid w:val="001C06CB"/>
    <w:rsid w:val="001C4561"/>
    <w:rsid w:val="001C4CDC"/>
    <w:rsid w:val="001C64C6"/>
    <w:rsid w:val="001D105E"/>
    <w:rsid w:val="001D4705"/>
    <w:rsid w:val="001D70B4"/>
    <w:rsid w:val="001E2457"/>
    <w:rsid w:val="001E44E5"/>
    <w:rsid w:val="001E51AE"/>
    <w:rsid w:val="001E51FF"/>
    <w:rsid w:val="001E5836"/>
    <w:rsid w:val="001E58DE"/>
    <w:rsid w:val="001E5E53"/>
    <w:rsid w:val="001F108B"/>
    <w:rsid w:val="001F2916"/>
    <w:rsid w:val="001F4589"/>
    <w:rsid w:val="00200793"/>
    <w:rsid w:val="002012A0"/>
    <w:rsid w:val="002020BC"/>
    <w:rsid w:val="00205C60"/>
    <w:rsid w:val="0020633F"/>
    <w:rsid w:val="00211327"/>
    <w:rsid w:val="002113C0"/>
    <w:rsid w:val="002123FE"/>
    <w:rsid w:val="00215A96"/>
    <w:rsid w:val="00215C4E"/>
    <w:rsid w:val="0021782D"/>
    <w:rsid w:val="00217B35"/>
    <w:rsid w:val="002208E2"/>
    <w:rsid w:val="00221C35"/>
    <w:rsid w:val="002221C6"/>
    <w:rsid w:val="00223DCB"/>
    <w:rsid w:val="00225585"/>
    <w:rsid w:val="00226834"/>
    <w:rsid w:val="00230CE2"/>
    <w:rsid w:val="00231353"/>
    <w:rsid w:val="00231C77"/>
    <w:rsid w:val="002352BC"/>
    <w:rsid w:val="002354C9"/>
    <w:rsid w:val="00236A80"/>
    <w:rsid w:val="0024017B"/>
    <w:rsid w:val="00240D90"/>
    <w:rsid w:val="00243F19"/>
    <w:rsid w:val="002450B9"/>
    <w:rsid w:val="00247024"/>
    <w:rsid w:val="00251CF3"/>
    <w:rsid w:val="0025369A"/>
    <w:rsid w:val="0025374A"/>
    <w:rsid w:val="0025408C"/>
    <w:rsid w:val="002570D7"/>
    <w:rsid w:val="002608B7"/>
    <w:rsid w:val="00260E71"/>
    <w:rsid w:val="00261465"/>
    <w:rsid w:val="00262E6C"/>
    <w:rsid w:val="002643FC"/>
    <w:rsid w:val="00264468"/>
    <w:rsid w:val="0026502B"/>
    <w:rsid w:val="0026780D"/>
    <w:rsid w:val="00273049"/>
    <w:rsid w:val="002772B4"/>
    <w:rsid w:val="0027730F"/>
    <w:rsid w:val="0027764C"/>
    <w:rsid w:val="00283154"/>
    <w:rsid w:val="00283F32"/>
    <w:rsid w:val="0028672B"/>
    <w:rsid w:val="00286E56"/>
    <w:rsid w:val="00291DA7"/>
    <w:rsid w:val="00292C5E"/>
    <w:rsid w:val="002974A8"/>
    <w:rsid w:val="00297A17"/>
    <w:rsid w:val="00297DB7"/>
    <w:rsid w:val="002A038D"/>
    <w:rsid w:val="002A6BF8"/>
    <w:rsid w:val="002A79EB"/>
    <w:rsid w:val="002B0383"/>
    <w:rsid w:val="002B1712"/>
    <w:rsid w:val="002B4AEE"/>
    <w:rsid w:val="002B6E15"/>
    <w:rsid w:val="002B7F9B"/>
    <w:rsid w:val="002C2419"/>
    <w:rsid w:val="002C7DC1"/>
    <w:rsid w:val="002D43F9"/>
    <w:rsid w:val="002D613C"/>
    <w:rsid w:val="002D6A56"/>
    <w:rsid w:val="002E0D99"/>
    <w:rsid w:val="002E15F9"/>
    <w:rsid w:val="002E2B3B"/>
    <w:rsid w:val="002E4CEA"/>
    <w:rsid w:val="002E4D8A"/>
    <w:rsid w:val="002F111F"/>
    <w:rsid w:val="002F1B88"/>
    <w:rsid w:val="002F6586"/>
    <w:rsid w:val="00300453"/>
    <w:rsid w:val="00300AEB"/>
    <w:rsid w:val="00301C0F"/>
    <w:rsid w:val="00301EB0"/>
    <w:rsid w:val="003024F4"/>
    <w:rsid w:val="00305FD5"/>
    <w:rsid w:val="00306161"/>
    <w:rsid w:val="003063CB"/>
    <w:rsid w:val="0030732A"/>
    <w:rsid w:val="0031083D"/>
    <w:rsid w:val="00312FD1"/>
    <w:rsid w:val="00316BC1"/>
    <w:rsid w:val="00317506"/>
    <w:rsid w:val="00320364"/>
    <w:rsid w:val="003209E3"/>
    <w:rsid w:val="00321C14"/>
    <w:rsid w:val="00321C20"/>
    <w:rsid w:val="00322037"/>
    <w:rsid w:val="0032222E"/>
    <w:rsid w:val="00326994"/>
    <w:rsid w:val="00327312"/>
    <w:rsid w:val="00327A8A"/>
    <w:rsid w:val="003325FA"/>
    <w:rsid w:val="003330BA"/>
    <w:rsid w:val="00342013"/>
    <w:rsid w:val="00342E17"/>
    <w:rsid w:val="00343695"/>
    <w:rsid w:val="00347578"/>
    <w:rsid w:val="00347875"/>
    <w:rsid w:val="003507F1"/>
    <w:rsid w:val="003510D7"/>
    <w:rsid w:val="00354058"/>
    <w:rsid w:val="003548A7"/>
    <w:rsid w:val="00356059"/>
    <w:rsid w:val="00356425"/>
    <w:rsid w:val="0036255C"/>
    <w:rsid w:val="003629E3"/>
    <w:rsid w:val="0036381D"/>
    <w:rsid w:val="003663E5"/>
    <w:rsid w:val="003664CD"/>
    <w:rsid w:val="00366A14"/>
    <w:rsid w:val="0037074B"/>
    <w:rsid w:val="00371046"/>
    <w:rsid w:val="00373CA1"/>
    <w:rsid w:val="0038133C"/>
    <w:rsid w:val="00382D48"/>
    <w:rsid w:val="00382F75"/>
    <w:rsid w:val="003840D0"/>
    <w:rsid w:val="00384DD5"/>
    <w:rsid w:val="00385002"/>
    <w:rsid w:val="00385B4E"/>
    <w:rsid w:val="00386450"/>
    <w:rsid w:val="00390B97"/>
    <w:rsid w:val="00394BCB"/>
    <w:rsid w:val="003964F1"/>
    <w:rsid w:val="0039741E"/>
    <w:rsid w:val="003A28B4"/>
    <w:rsid w:val="003A4854"/>
    <w:rsid w:val="003A4C51"/>
    <w:rsid w:val="003A797C"/>
    <w:rsid w:val="003B022F"/>
    <w:rsid w:val="003B1223"/>
    <w:rsid w:val="003B2B34"/>
    <w:rsid w:val="003B498B"/>
    <w:rsid w:val="003B624B"/>
    <w:rsid w:val="003C0560"/>
    <w:rsid w:val="003C6223"/>
    <w:rsid w:val="003C6E91"/>
    <w:rsid w:val="003D11BF"/>
    <w:rsid w:val="003D1BAF"/>
    <w:rsid w:val="003D2118"/>
    <w:rsid w:val="003D7D7F"/>
    <w:rsid w:val="003E01FC"/>
    <w:rsid w:val="003E0FC0"/>
    <w:rsid w:val="003E300E"/>
    <w:rsid w:val="003E635F"/>
    <w:rsid w:val="003E649B"/>
    <w:rsid w:val="003F4028"/>
    <w:rsid w:val="003F47F8"/>
    <w:rsid w:val="003F52F9"/>
    <w:rsid w:val="003F6615"/>
    <w:rsid w:val="00401A05"/>
    <w:rsid w:val="00402213"/>
    <w:rsid w:val="00403C29"/>
    <w:rsid w:val="00405A35"/>
    <w:rsid w:val="00405B25"/>
    <w:rsid w:val="004102BE"/>
    <w:rsid w:val="00412940"/>
    <w:rsid w:val="00416708"/>
    <w:rsid w:val="004173CE"/>
    <w:rsid w:val="0042603D"/>
    <w:rsid w:val="00426B11"/>
    <w:rsid w:val="004307B5"/>
    <w:rsid w:val="00430F01"/>
    <w:rsid w:val="00431B0D"/>
    <w:rsid w:val="00432DAC"/>
    <w:rsid w:val="004447A7"/>
    <w:rsid w:val="00445E91"/>
    <w:rsid w:val="00446415"/>
    <w:rsid w:val="00446D3A"/>
    <w:rsid w:val="00447557"/>
    <w:rsid w:val="004502D3"/>
    <w:rsid w:val="00450937"/>
    <w:rsid w:val="004526AF"/>
    <w:rsid w:val="004536E4"/>
    <w:rsid w:val="00454E30"/>
    <w:rsid w:val="00455D97"/>
    <w:rsid w:val="0046024B"/>
    <w:rsid w:val="00460EAE"/>
    <w:rsid w:val="0046260C"/>
    <w:rsid w:val="00463F3D"/>
    <w:rsid w:val="00464D2A"/>
    <w:rsid w:val="00464FAF"/>
    <w:rsid w:val="00466017"/>
    <w:rsid w:val="00470D74"/>
    <w:rsid w:val="00473D48"/>
    <w:rsid w:val="00474F41"/>
    <w:rsid w:val="00476555"/>
    <w:rsid w:val="004768CB"/>
    <w:rsid w:val="00477D0E"/>
    <w:rsid w:val="00482CEF"/>
    <w:rsid w:val="00483719"/>
    <w:rsid w:val="004837E5"/>
    <w:rsid w:val="004910B5"/>
    <w:rsid w:val="00493C7D"/>
    <w:rsid w:val="004A06EC"/>
    <w:rsid w:val="004A0D91"/>
    <w:rsid w:val="004A0E75"/>
    <w:rsid w:val="004A163A"/>
    <w:rsid w:val="004A1AD9"/>
    <w:rsid w:val="004A266D"/>
    <w:rsid w:val="004A4B85"/>
    <w:rsid w:val="004A5AC9"/>
    <w:rsid w:val="004A5C53"/>
    <w:rsid w:val="004A6500"/>
    <w:rsid w:val="004A6896"/>
    <w:rsid w:val="004A7068"/>
    <w:rsid w:val="004B3607"/>
    <w:rsid w:val="004B45C2"/>
    <w:rsid w:val="004B5BF5"/>
    <w:rsid w:val="004B6738"/>
    <w:rsid w:val="004C2544"/>
    <w:rsid w:val="004C3586"/>
    <w:rsid w:val="004C6959"/>
    <w:rsid w:val="004D2809"/>
    <w:rsid w:val="004D4343"/>
    <w:rsid w:val="004D4FB5"/>
    <w:rsid w:val="004D672F"/>
    <w:rsid w:val="004D7B9A"/>
    <w:rsid w:val="004E1E9E"/>
    <w:rsid w:val="004E44C3"/>
    <w:rsid w:val="004E4724"/>
    <w:rsid w:val="004E5E05"/>
    <w:rsid w:val="004E722B"/>
    <w:rsid w:val="004E7FAA"/>
    <w:rsid w:val="004F0D7A"/>
    <w:rsid w:val="004F1BFC"/>
    <w:rsid w:val="004F2B63"/>
    <w:rsid w:val="004F373C"/>
    <w:rsid w:val="004F5C75"/>
    <w:rsid w:val="004F676B"/>
    <w:rsid w:val="005001B5"/>
    <w:rsid w:val="00500499"/>
    <w:rsid w:val="00501321"/>
    <w:rsid w:val="00502114"/>
    <w:rsid w:val="005024BE"/>
    <w:rsid w:val="00505015"/>
    <w:rsid w:val="00505A67"/>
    <w:rsid w:val="00505CF3"/>
    <w:rsid w:val="005076EB"/>
    <w:rsid w:val="00510756"/>
    <w:rsid w:val="00511684"/>
    <w:rsid w:val="00512018"/>
    <w:rsid w:val="00516461"/>
    <w:rsid w:val="0051709E"/>
    <w:rsid w:val="00517528"/>
    <w:rsid w:val="005204EC"/>
    <w:rsid w:val="005210D2"/>
    <w:rsid w:val="005232E0"/>
    <w:rsid w:val="005236BA"/>
    <w:rsid w:val="005249E0"/>
    <w:rsid w:val="00525119"/>
    <w:rsid w:val="00525340"/>
    <w:rsid w:val="0052540E"/>
    <w:rsid w:val="005262E2"/>
    <w:rsid w:val="0052633F"/>
    <w:rsid w:val="00535AB4"/>
    <w:rsid w:val="00536C12"/>
    <w:rsid w:val="00540721"/>
    <w:rsid w:val="00544BD2"/>
    <w:rsid w:val="00550C29"/>
    <w:rsid w:val="00551522"/>
    <w:rsid w:val="0055200E"/>
    <w:rsid w:val="00552B57"/>
    <w:rsid w:val="005537AE"/>
    <w:rsid w:val="005603F7"/>
    <w:rsid w:val="00562210"/>
    <w:rsid w:val="005638A1"/>
    <w:rsid w:val="00567C36"/>
    <w:rsid w:val="005749EC"/>
    <w:rsid w:val="00574E7D"/>
    <w:rsid w:val="0057516F"/>
    <w:rsid w:val="005813FA"/>
    <w:rsid w:val="005815F5"/>
    <w:rsid w:val="0058167C"/>
    <w:rsid w:val="0059000B"/>
    <w:rsid w:val="00590379"/>
    <w:rsid w:val="005944D9"/>
    <w:rsid w:val="005949D0"/>
    <w:rsid w:val="00594EDC"/>
    <w:rsid w:val="005A0575"/>
    <w:rsid w:val="005A1421"/>
    <w:rsid w:val="005A22D1"/>
    <w:rsid w:val="005A2488"/>
    <w:rsid w:val="005A2FB8"/>
    <w:rsid w:val="005A3D4B"/>
    <w:rsid w:val="005A4F62"/>
    <w:rsid w:val="005A63BE"/>
    <w:rsid w:val="005A6865"/>
    <w:rsid w:val="005A7592"/>
    <w:rsid w:val="005B1477"/>
    <w:rsid w:val="005B3B8D"/>
    <w:rsid w:val="005B5A60"/>
    <w:rsid w:val="005C040E"/>
    <w:rsid w:val="005C16E0"/>
    <w:rsid w:val="005C317B"/>
    <w:rsid w:val="005C564D"/>
    <w:rsid w:val="005C7A69"/>
    <w:rsid w:val="005D0940"/>
    <w:rsid w:val="005D3B70"/>
    <w:rsid w:val="005D4F7E"/>
    <w:rsid w:val="005E0E41"/>
    <w:rsid w:val="005E0E43"/>
    <w:rsid w:val="005E1014"/>
    <w:rsid w:val="005E4C3D"/>
    <w:rsid w:val="005E5F30"/>
    <w:rsid w:val="005E62EC"/>
    <w:rsid w:val="005F1662"/>
    <w:rsid w:val="005F3F60"/>
    <w:rsid w:val="005F4F72"/>
    <w:rsid w:val="005F6461"/>
    <w:rsid w:val="00600FEA"/>
    <w:rsid w:val="006028A1"/>
    <w:rsid w:val="006048BB"/>
    <w:rsid w:val="00605873"/>
    <w:rsid w:val="00605A82"/>
    <w:rsid w:val="00606362"/>
    <w:rsid w:val="00610B74"/>
    <w:rsid w:val="00612534"/>
    <w:rsid w:val="00620567"/>
    <w:rsid w:val="0062177F"/>
    <w:rsid w:val="0062193E"/>
    <w:rsid w:val="00630C4C"/>
    <w:rsid w:val="00632D70"/>
    <w:rsid w:val="00635EEA"/>
    <w:rsid w:val="00635F2E"/>
    <w:rsid w:val="00636B7F"/>
    <w:rsid w:val="00641AA8"/>
    <w:rsid w:val="00643250"/>
    <w:rsid w:val="0064408D"/>
    <w:rsid w:val="0064676B"/>
    <w:rsid w:val="0064684C"/>
    <w:rsid w:val="00647521"/>
    <w:rsid w:val="00651A20"/>
    <w:rsid w:val="0065397A"/>
    <w:rsid w:val="0066356D"/>
    <w:rsid w:val="006661CE"/>
    <w:rsid w:val="00666617"/>
    <w:rsid w:val="00673974"/>
    <w:rsid w:val="00674E80"/>
    <w:rsid w:val="00675A7E"/>
    <w:rsid w:val="00681D40"/>
    <w:rsid w:val="006826B7"/>
    <w:rsid w:val="006833BF"/>
    <w:rsid w:val="00692506"/>
    <w:rsid w:val="00692D41"/>
    <w:rsid w:val="00697D5E"/>
    <w:rsid w:val="006A10BC"/>
    <w:rsid w:val="006A2081"/>
    <w:rsid w:val="006A3518"/>
    <w:rsid w:val="006A46CC"/>
    <w:rsid w:val="006A6131"/>
    <w:rsid w:val="006B0016"/>
    <w:rsid w:val="006B0289"/>
    <w:rsid w:val="006B1018"/>
    <w:rsid w:val="006B5AB1"/>
    <w:rsid w:val="006B6579"/>
    <w:rsid w:val="006C134D"/>
    <w:rsid w:val="006C26FD"/>
    <w:rsid w:val="006C3465"/>
    <w:rsid w:val="006D0109"/>
    <w:rsid w:val="006D1F9A"/>
    <w:rsid w:val="006D2F44"/>
    <w:rsid w:val="006D34A1"/>
    <w:rsid w:val="006D3968"/>
    <w:rsid w:val="006D649E"/>
    <w:rsid w:val="006E0B86"/>
    <w:rsid w:val="006E0D44"/>
    <w:rsid w:val="006E1D83"/>
    <w:rsid w:val="006E3013"/>
    <w:rsid w:val="006E4802"/>
    <w:rsid w:val="006E6813"/>
    <w:rsid w:val="006E70CE"/>
    <w:rsid w:val="006E78BA"/>
    <w:rsid w:val="006F04AF"/>
    <w:rsid w:val="006F162D"/>
    <w:rsid w:val="006F1990"/>
    <w:rsid w:val="006F1AF5"/>
    <w:rsid w:val="006F209C"/>
    <w:rsid w:val="006F286F"/>
    <w:rsid w:val="006F4708"/>
    <w:rsid w:val="006F4993"/>
    <w:rsid w:val="006F6EE3"/>
    <w:rsid w:val="006F7F0A"/>
    <w:rsid w:val="007034B0"/>
    <w:rsid w:val="007034C5"/>
    <w:rsid w:val="007038F8"/>
    <w:rsid w:val="00703C64"/>
    <w:rsid w:val="00704470"/>
    <w:rsid w:val="00704858"/>
    <w:rsid w:val="00705AAC"/>
    <w:rsid w:val="00707957"/>
    <w:rsid w:val="00710015"/>
    <w:rsid w:val="00711150"/>
    <w:rsid w:val="00713C50"/>
    <w:rsid w:val="00713C7C"/>
    <w:rsid w:val="0071533A"/>
    <w:rsid w:val="00733708"/>
    <w:rsid w:val="0073464D"/>
    <w:rsid w:val="007357B4"/>
    <w:rsid w:val="00736E89"/>
    <w:rsid w:val="00737072"/>
    <w:rsid w:val="00743417"/>
    <w:rsid w:val="00743F63"/>
    <w:rsid w:val="0074520B"/>
    <w:rsid w:val="007458E9"/>
    <w:rsid w:val="00746BDD"/>
    <w:rsid w:val="00755A53"/>
    <w:rsid w:val="00756CC2"/>
    <w:rsid w:val="00763CD0"/>
    <w:rsid w:val="007641CB"/>
    <w:rsid w:val="007647BB"/>
    <w:rsid w:val="00765D62"/>
    <w:rsid w:val="00765EF2"/>
    <w:rsid w:val="00771C38"/>
    <w:rsid w:val="00774412"/>
    <w:rsid w:val="0077792F"/>
    <w:rsid w:val="007815F1"/>
    <w:rsid w:val="00787504"/>
    <w:rsid w:val="0079101F"/>
    <w:rsid w:val="00791A73"/>
    <w:rsid w:val="00791FC2"/>
    <w:rsid w:val="00793960"/>
    <w:rsid w:val="00797E9A"/>
    <w:rsid w:val="00797F5F"/>
    <w:rsid w:val="007A057F"/>
    <w:rsid w:val="007A0668"/>
    <w:rsid w:val="007A2273"/>
    <w:rsid w:val="007A33DA"/>
    <w:rsid w:val="007A5C07"/>
    <w:rsid w:val="007B0DC1"/>
    <w:rsid w:val="007B551F"/>
    <w:rsid w:val="007B57A3"/>
    <w:rsid w:val="007C16A3"/>
    <w:rsid w:val="007C2A94"/>
    <w:rsid w:val="007C2D50"/>
    <w:rsid w:val="007C3019"/>
    <w:rsid w:val="007C39F0"/>
    <w:rsid w:val="007C5882"/>
    <w:rsid w:val="007C79F4"/>
    <w:rsid w:val="007C7A14"/>
    <w:rsid w:val="007D0200"/>
    <w:rsid w:val="007D042F"/>
    <w:rsid w:val="007D086C"/>
    <w:rsid w:val="007D1282"/>
    <w:rsid w:val="007D1F41"/>
    <w:rsid w:val="007D2D77"/>
    <w:rsid w:val="007D2FCB"/>
    <w:rsid w:val="007D45EF"/>
    <w:rsid w:val="007E2C42"/>
    <w:rsid w:val="007E7550"/>
    <w:rsid w:val="007F384D"/>
    <w:rsid w:val="007F78F7"/>
    <w:rsid w:val="008025CD"/>
    <w:rsid w:val="0081081E"/>
    <w:rsid w:val="00811764"/>
    <w:rsid w:val="00811EB8"/>
    <w:rsid w:val="00813469"/>
    <w:rsid w:val="0081616D"/>
    <w:rsid w:val="008221AA"/>
    <w:rsid w:val="008226F5"/>
    <w:rsid w:val="00823206"/>
    <w:rsid w:val="00823245"/>
    <w:rsid w:val="00824D3C"/>
    <w:rsid w:val="008265B7"/>
    <w:rsid w:val="00826C09"/>
    <w:rsid w:val="00830512"/>
    <w:rsid w:val="00830CD8"/>
    <w:rsid w:val="00835CD3"/>
    <w:rsid w:val="0083685A"/>
    <w:rsid w:val="00841432"/>
    <w:rsid w:val="00841505"/>
    <w:rsid w:val="0084602E"/>
    <w:rsid w:val="008518DD"/>
    <w:rsid w:val="00853EC0"/>
    <w:rsid w:val="00855D7C"/>
    <w:rsid w:val="008565C2"/>
    <w:rsid w:val="00856F69"/>
    <w:rsid w:val="008604C0"/>
    <w:rsid w:val="008606F7"/>
    <w:rsid w:val="00862B57"/>
    <w:rsid w:val="00864366"/>
    <w:rsid w:val="00865E9C"/>
    <w:rsid w:val="00866B7D"/>
    <w:rsid w:val="008673F4"/>
    <w:rsid w:val="00867415"/>
    <w:rsid w:val="00867BAE"/>
    <w:rsid w:val="00870D6D"/>
    <w:rsid w:val="00877B4D"/>
    <w:rsid w:val="00881078"/>
    <w:rsid w:val="00882CBA"/>
    <w:rsid w:val="0088662F"/>
    <w:rsid w:val="008870F1"/>
    <w:rsid w:val="008970A7"/>
    <w:rsid w:val="00897E18"/>
    <w:rsid w:val="008A1E3B"/>
    <w:rsid w:val="008A287E"/>
    <w:rsid w:val="008A2C78"/>
    <w:rsid w:val="008A337C"/>
    <w:rsid w:val="008A3E32"/>
    <w:rsid w:val="008B178F"/>
    <w:rsid w:val="008B32A5"/>
    <w:rsid w:val="008B47DD"/>
    <w:rsid w:val="008B5B5D"/>
    <w:rsid w:val="008C035C"/>
    <w:rsid w:val="008C5DF9"/>
    <w:rsid w:val="008D06D0"/>
    <w:rsid w:val="008D753C"/>
    <w:rsid w:val="008E047F"/>
    <w:rsid w:val="008E296F"/>
    <w:rsid w:val="008E6318"/>
    <w:rsid w:val="008E66F8"/>
    <w:rsid w:val="008E7953"/>
    <w:rsid w:val="008F4C75"/>
    <w:rsid w:val="008F5169"/>
    <w:rsid w:val="008F580E"/>
    <w:rsid w:val="00900A4A"/>
    <w:rsid w:val="0090230B"/>
    <w:rsid w:val="00902BC4"/>
    <w:rsid w:val="00903B30"/>
    <w:rsid w:val="00906AE3"/>
    <w:rsid w:val="00907C55"/>
    <w:rsid w:val="009118ED"/>
    <w:rsid w:val="009124F0"/>
    <w:rsid w:val="009127DC"/>
    <w:rsid w:val="0091306B"/>
    <w:rsid w:val="009134F6"/>
    <w:rsid w:val="00913893"/>
    <w:rsid w:val="0091405E"/>
    <w:rsid w:val="00914A5A"/>
    <w:rsid w:val="009155D7"/>
    <w:rsid w:val="00916846"/>
    <w:rsid w:val="00921F92"/>
    <w:rsid w:val="00925A3B"/>
    <w:rsid w:val="00930DC0"/>
    <w:rsid w:val="00931121"/>
    <w:rsid w:val="0093189B"/>
    <w:rsid w:val="00936191"/>
    <w:rsid w:val="00936DDA"/>
    <w:rsid w:val="00941FF1"/>
    <w:rsid w:val="00942A60"/>
    <w:rsid w:val="0094426B"/>
    <w:rsid w:val="0094575B"/>
    <w:rsid w:val="00945971"/>
    <w:rsid w:val="00946C55"/>
    <w:rsid w:val="00957030"/>
    <w:rsid w:val="00957D43"/>
    <w:rsid w:val="009600C2"/>
    <w:rsid w:val="00964536"/>
    <w:rsid w:val="00964B4C"/>
    <w:rsid w:val="009670FE"/>
    <w:rsid w:val="00971BF5"/>
    <w:rsid w:val="009777DF"/>
    <w:rsid w:val="00977FC0"/>
    <w:rsid w:val="00980F03"/>
    <w:rsid w:val="00980F55"/>
    <w:rsid w:val="00982D94"/>
    <w:rsid w:val="00986B8E"/>
    <w:rsid w:val="00987F45"/>
    <w:rsid w:val="009909E1"/>
    <w:rsid w:val="009A003A"/>
    <w:rsid w:val="009A0CC9"/>
    <w:rsid w:val="009A16A9"/>
    <w:rsid w:val="009A29B2"/>
    <w:rsid w:val="009A3273"/>
    <w:rsid w:val="009A7AC2"/>
    <w:rsid w:val="009B2E06"/>
    <w:rsid w:val="009B5570"/>
    <w:rsid w:val="009B776B"/>
    <w:rsid w:val="009C09CA"/>
    <w:rsid w:val="009C39A3"/>
    <w:rsid w:val="009C4B47"/>
    <w:rsid w:val="009C7CC6"/>
    <w:rsid w:val="009C7E0A"/>
    <w:rsid w:val="009D0BB0"/>
    <w:rsid w:val="009D431C"/>
    <w:rsid w:val="009D4CF3"/>
    <w:rsid w:val="009D4FE5"/>
    <w:rsid w:val="009D7101"/>
    <w:rsid w:val="009E09AC"/>
    <w:rsid w:val="009E0DA4"/>
    <w:rsid w:val="009E1B23"/>
    <w:rsid w:val="009E4147"/>
    <w:rsid w:val="009E52CB"/>
    <w:rsid w:val="009E618F"/>
    <w:rsid w:val="009E743A"/>
    <w:rsid w:val="009F55A6"/>
    <w:rsid w:val="009F5609"/>
    <w:rsid w:val="009F6E7D"/>
    <w:rsid w:val="00A01BAF"/>
    <w:rsid w:val="00A02AB1"/>
    <w:rsid w:val="00A04E3A"/>
    <w:rsid w:val="00A058D5"/>
    <w:rsid w:val="00A06EEC"/>
    <w:rsid w:val="00A07B26"/>
    <w:rsid w:val="00A1230E"/>
    <w:rsid w:val="00A15F34"/>
    <w:rsid w:val="00A16DC4"/>
    <w:rsid w:val="00A22CD9"/>
    <w:rsid w:val="00A23D03"/>
    <w:rsid w:val="00A248FD"/>
    <w:rsid w:val="00A279DF"/>
    <w:rsid w:val="00A323D9"/>
    <w:rsid w:val="00A3442C"/>
    <w:rsid w:val="00A34698"/>
    <w:rsid w:val="00A41254"/>
    <w:rsid w:val="00A42EDA"/>
    <w:rsid w:val="00A437AF"/>
    <w:rsid w:val="00A43D01"/>
    <w:rsid w:val="00A534D0"/>
    <w:rsid w:val="00A53F91"/>
    <w:rsid w:val="00A578EF"/>
    <w:rsid w:val="00A6464A"/>
    <w:rsid w:val="00A67014"/>
    <w:rsid w:val="00A6790A"/>
    <w:rsid w:val="00A72D2A"/>
    <w:rsid w:val="00A8004B"/>
    <w:rsid w:val="00A80CF1"/>
    <w:rsid w:val="00A82947"/>
    <w:rsid w:val="00A84141"/>
    <w:rsid w:val="00A86405"/>
    <w:rsid w:val="00A86D7C"/>
    <w:rsid w:val="00A87982"/>
    <w:rsid w:val="00A87E63"/>
    <w:rsid w:val="00A90826"/>
    <w:rsid w:val="00A91DE0"/>
    <w:rsid w:val="00A9454F"/>
    <w:rsid w:val="00AA0011"/>
    <w:rsid w:val="00AA1D89"/>
    <w:rsid w:val="00AA33B8"/>
    <w:rsid w:val="00AA4D0E"/>
    <w:rsid w:val="00AB22DD"/>
    <w:rsid w:val="00AB30CA"/>
    <w:rsid w:val="00AC4B9C"/>
    <w:rsid w:val="00AC5EA6"/>
    <w:rsid w:val="00AC638C"/>
    <w:rsid w:val="00AC7341"/>
    <w:rsid w:val="00AD0AEE"/>
    <w:rsid w:val="00AD1012"/>
    <w:rsid w:val="00AD368D"/>
    <w:rsid w:val="00AD38D8"/>
    <w:rsid w:val="00AD5B95"/>
    <w:rsid w:val="00AD63BA"/>
    <w:rsid w:val="00AE4CD3"/>
    <w:rsid w:val="00AE5D6A"/>
    <w:rsid w:val="00AE6EAC"/>
    <w:rsid w:val="00AE78B9"/>
    <w:rsid w:val="00AF2BDA"/>
    <w:rsid w:val="00AF72A4"/>
    <w:rsid w:val="00AF7DEC"/>
    <w:rsid w:val="00B00079"/>
    <w:rsid w:val="00B0294C"/>
    <w:rsid w:val="00B02C81"/>
    <w:rsid w:val="00B04EFA"/>
    <w:rsid w:val="00B13FAA"/>
    <w:rsid w:val="00B14F27"/>
    <w:rsid w:val="00B236B3"/>
    <w:rsid w:val="00B23901"/>
    <w:rsid w:val="00B23E41"/>
    <w:rsid w:val="00B24C25"/>
    <w:rsid w:val="00B31602"/>
    <w:rsid w:val="00B33507"/>
    <w:rsid w:val="00B34654"/>
    <w:rsid w:val="00B35FFA"/>
    <w:rsid w:val="00B36272"/>
    <w:rsid w:val="00B4074B"/>
    <w:rsid w:val="00B43ECC"/>
    <w:rsid w:val="00B51179"/>
    <w:rsid w:val="00B529C5"/>
    <w:rsid w:val="00B552B1"/>
    <w:rsid w:val="00B55347"/>
    <w:rsid w:val="00B62AB9"/>
    <w:rsid w:val="00B66959"/>
    <w:rsid w:val="00B66A32"/>
    <w:rsid w:val="00B7003E"/>
    <w:rsid w:val="00B7044C"/>
    <w:rsid w:val="00B7164C"/>
    <w:rsid w:val="00B72AD9"/>
    <w:rsid w:val="00B7403C"/>
    <w:rsid w:val="00B75891"/>
    <w:rsid w:val="00B7659E"/>
    <w:rsid w:val="00B76B3E"/>
    <w:rsid w:val="00B839DA"/>
    <w:rsid w:val="00B86B48"/>
    <w:rsid w:val="00B90E7C"/>
    <w:rsid w:val="00B9194D"/>
    <w:rsid w:val="00B9227A"/>
    <w:rsid w:val="00B93E98"/>
    <w:rsid w:val="00B9527F"/>
    <w:rsid w:val="00B95939"/>
    <w:rsid w:val="00BA162B"/>
    <w:rsid w:val="00BA1F34"/>
    <w:rsid w:val="00BA7A90"/>
    <w:rsid w:val="00BA7EBC"/>
    <w:rsid w:val="00BB0BF8"/>
    <w:rsid w:val="00BB7028"/>
    <w:rsid w:val="00BB725F"/>
    <w:rsid w:val="00BC034E"/>
    <w:rsid w:val="00BC17F3"/>
    <w:rsid w:val="00BC3EE0"/>
    <w:rsid w:val="00BC4B80"/>
    <w:rsid w:val="00BC6E04"/>
    <w:rsid w:val="00BD0D4C"/>
    <w:rsid w:val="00BD1170"/>
    <w:rsid w:val="00BD20F1"/>
    <w:rsid w:val="00BD4159"/>
    <w:rsid w:val="00BD455C"/>
    <w:rsid w:val="00BD4FD2"/>
    <w:rsid w:val="00BD76B3"/>
    <w:rsid w:val="00BE2ED8"/>
    <w:rsid w:val="00BE70E8"/>
    <w:rsid w:val="00BF012A"/>
    <w:rsid w:val="00BF0DA2"/>
    <w:rsid w:val="00BF1CAD"/>
    <w:rsid w:val="00BF2407"/>
    <w:rsid w:val="00BF5A4C"/>
    <w:rsid w:val="00BF6A1F"/>
    <w:rsid w:val="00BF6ED4"/>
    <w:rsid w:val="00BF7C32"/>
    <w:rsid w:val="00C0004F"/>
    <w:rsid w:val="00C01919"/>
    <w:rsid w:val="00C02C63"/>
    <w:rsid w:val="00C041D6"/>
    <w:rsid w:val="00C050C2"/>
    <w:rsid w:val="00C05877"/>
    <w:rsid w:val="00C06A50"/>
    <w:rsid w:val="00C10BD7"/>
    <w:rsid w:val="00C1257F"/>
    <w:rsid w:val="00C140A2"/>
    <w:rsid w:val="00C1584C"/>
    <w:rsid w:val="00C25AD6"/>
    <w:rsid w:val="00C25F3D"/>
    <w:rsid w:val="00C3039A"/>
    <w:rsid w:val="00C311D9"/>
    <w:rsid w:val="00C3278F"/>
    <w:rsid w:val="00C328A7"/>
    <w:rsid w:val="00C3444C"/>
    <w:rsid w:val="00C35831"/>
    <w:rsid w:val="00C35CFF"/>
    <w:rsid w:val="00C41E31"/>
    <w:rsid w:val="00C4219D"/>
    <w:rsid w:val="00C42964"/>
    <w:rsid w:val="00C471DE"/>
    <w:rsid w:val="00C47D9B"/>
    <w:rsid w:val="00C50C6B"/>
    <w:rsid w:val="00C514D5"/>
    <w:rsid w:val="00C51F0E"/>
    <w:rsid w:val="00C52731"/>
    <w:rsid w:val="00C533F2"/>
    <w:rsid w:val="00C5433B"/>
    <w:rsid w:val="00C55188"/>
    <w:rsid w:val="00C610B9"/>
    <w:rsid w:val="00C61F3E"/>
    <w:rsid w:val="00C61F65"/>
    <w:rsid w:val="00C63E60"/>
    <w:rsid w:val="00C64992"/>
    <w:rsid w:val="00C64D66"/>
    <w:rsid w:val="00C71265"/>
    <w:rsid w:val="00C71846"/>
    <w:rsid w:val="00C77871"/>
    <w:rsid w:val="00C80543"/>
    <w:rsid w:val="00C821B9"/>
    <w:rsid w:val="00C854F2"/>
    <w:rsid w:val="00C866E7"/>
    <w:rsid w:val="00C908D9"/>
    <w:rsid w:val="00C92215"/>
    <w:rsid w:val="00C922C7"/>
    <w:rsid w:val="00C92EC5"/>
    <w:rsid w:val="00CA0D34"/>
    <w:rsid w:val="00CA3707"/>
    <w:rsid w:val="00CB182F"/>
    <w:rsid w:val="00CB2589"/>
    <w:rsid w:val="00CB2D7D"/>
    <w:rsid w:val="00CC7940"/>
    <w:rsid w:val="00CC7A15"/>
    <w:rsid w:val="00CD17F0"/>
    <w:rsid w:val="00CD3398"/>
    <w:rsid w:val="00CD3E10"/>
    <w:rsid w:val="00CD3FA4"/>
    <w:rsid w:val="00CD57A1"/>
    <w:rsid w:val="00CE0C75"/>
    <w:rsid w:val="00CE1E6E"/>
    <w:rsid w:val="00CE2569"/>
    <w:rsid w:val="00CE64EE"/>
    <w:rsid w:val="00CE6784"/>
    <w:rsid w:val="00CE7C29"/>
    <w:rsid w:val="00CF0860"/>
    <w:rsid w:val="00CF3901"/>
    <w:rsid w:val="00CF3EEE"/>
    <w:rsid w:val="00CF51DB"/>
    <w:rsid w:val="00CF618F"/>
    <w:rsid w:val="00CF7CD0"/>
    <w:rsid w:val="00D04061"/>
    <w:rsid w:val="00D0541D"/>
    <w:rsid w:val="00D06017"/>
    <w:rsid w:val="00D066E2"/>
    <w:rsid w:val="00D06F8B"/>
    <w:rsid w:val="00D07509"/>
    <w:rsid w:val="00D15819"/>
    <w:rsid w:val="00D1623A"/>
    <w:rsid w:val="00D171B2"/>
    <w:rsid w:val="00D22C0F"/>
    <w:rsid w:val="00D23A9C"/>
    <w:rsid w:val="00D243EF"/>
    <w:rsid w:val="00D25F78"/>
    <w:rsid w:val="00D26A51"/>
    <w:rsid w:val="00D2702A"/>
    <w:rsid w:val="00D2711E"/>
    <w:rsid w:val="00D278C3"/>
    <w:rsid w:val="00D31651"/>
    <w:rsid w:val="00D31F78"/>
    <w:rsid w:val="00D40F67"/>
    <w:rsid w:val="00D50A30"/>
    <w:rsid w:val="00D56BD5"/>
    <w:rsid w:val="00D573F2"/>
    <w:rsid w:val="00D614E0"/>
    <w:rsid w:val="00D619B7"/>
    <w:rsid w:val="00D6344C"/>
    <w:rsid w:val="00D657F3"/>
    <w:rsid w:val="00D65B53"/>
    <w:rsid w:val="00D67882"/>
    <w:rsid w:val="00D71E7C"/>
    <w:rsid w:val="00D74318"/>
    <w:rsid w:val="00D74F98"/>
    <w:rsid w:val="00D75F25"/>
    <w:rsid w:val="00D80B59"/>
    <w:rsid w:val="00D84C31"/>
    <w:rsid w:val="00D85403"/>
    <w:rsid w:val="00D91C7E"/>
    <w:rsid w:val="00D92C93"/>
    <w:rsid w:val="00D945F8"/>
    <w:rsid w:val="00D94F20"/>
    <w:rsid w:val="00D9508C"/>
    <w:rsid w:val="00D966CF"/>
    <w:rsid w:val="00DA0C4B"/>
    <w:rsid w:val="00DA193A"/>
    <w:rsid w:val="00DA5C9D"/>
    <w:rsid w:val="00DA796D"/>
    <w:rsid w:val="00DB4924"/>
    <w:rsid w:val="00DB5ABD"/>
    <w:rsid w:val="00DC03EB"/>
    <w:rsid w:val="00DC0A00"/>
    <w:rsid w:val="00DC4377"/>
    <w:rsid w:val="00DC5E57"/>
    <w:rsid w:val="00DC6845"/>
    <w:rsid w:val="00DC68FB"/>
    <w:rsid w:val="00DC71C2"/>
    <w:rsid w:val="00DD14BD"/>
    <w:rsid w:val="00DD5798"/>
    <w:rsid w:val="00DE2FA1"/>
    <w:rsid w:val="00DE4B7C"/>
    <w:rsid w:val="00DE5FE0"/>
    <w:rsid w:val="00DE61FD"/>
    <w:rsid w:val="00DE66B7"/>
    <w:rsid w:val="00DE70A0"/>
    <w:rsid w:val="00DF0057"/>
    <w:rsid w:val="00DF0EF2"/>
    <w:rsid w:val="00E00373"/>
    <w:rsid w:val="00E0176B"/>
    <w:rsid w:val="00E03F63"/>
    <w:rsid w:val="00E048C8"/>
    <w:rsid w:val="00E05DA7"/>
    <w:rsid w:val="00E06F37"/>
    <w:rsid w:val="00E079B1"/>
    <w:rsid w:val="00E122D7"/>
    <w:rsid w:val="00E14454"/>
    <w:rsid w:val="00E162B7"/>
    <w:rsid w:val="00E179C0"/>
    <w:rsid w:val="00E20DFD"/>
    <w:rsid w:val="00E26E5E"/>
    <w:rsid w:val="00E27684"/>
    <w:rsid w:val="00E27EE1"/>
    <w:rsid w:val="00E301D4"/>
    <w:rsid w:val="00E30B25"/>
    <w:rsid w:val="00E3170D"/>
    <w:rsid w:val="00E33575"/>
    <w:rsid w:val="00E33764"/>
    <w:rsid w:val="00E35577"/>
    <w:rsid w:val="00E374BF"/>
    <w:rsid w:val="00E37B16"/>
    <w:rsid w:val="00E37DB3"/>
    <w:rsid w:val="00E42F30"/>
    <w:rsid w:val="00E45A5F"/>
    <w:rsid w:val="00E46F25"/>
    <w:rsid w:val="00E47AA8"/>
    <w:rsid w:val="00E517D7"/>
    <w:rsid w:val="00E524E0"/>
    <w:rsid w:val="00E527B2"/>
    <w:rsid w:val="00E53127"/>
    <w:rsid w:val="00E60E7B"/>
    <w:rsid w:val="00E61AF3"/>
    <w:rsid w:val="00E65CA5"/>
    <w:rsid w:val="00E66EC6"/>
    <w:rsid w:val="00E71A38"/>
    <w:rsid w:val="00E72619"/>
    <w:rsid w:val="00E73570"/>
    <w:rsid w:val="00E750CC"/>
    <w:rsid w:val="00E75E5E"/>
    <w:rsid w:val="00E75F9A"/>
    <w:rsid w:val="00E765D4"/>
    <w:rsid w:val="00E77CA1"/>
    <w:rsid w:val="00E80993"/>
    <w:rsid w:val="00E83116"/>
    <w:rsid w:val="00E839DF"/>
    <w:rsid w:val="00E83CDE"/>
    <w:rsid w:val="00E84235"/>
    <w:rsid w:val="00E856BD"/>
    <w:rsid w:val="00E9048F"/>
    <w:rsid w:val="00E927D5"/>
    <w:rsid w:val="00E94582"/>
    <w:rsid w:val="00E94ED8"/>
    <w:rsid w:val="00E95B1C"/>
    <w:rsid w:val="00E97E32"/>
    <w:rsid w:val="00EA01EA"/>
    <w:rsid w:val="00EA2547"/>
    <w:rsid w:val="00EA2BF9"/>
    <w:rsid w:val="00EA70A6"/>
    <w:rsid w:val="00EB6774"/>
    <w:rsid w:val="00EB769B"/>
    <w:rsid w:val="00EC0876"/>
    <w:rsid w:val="00EC2861"/>
    <w:rsid w:val="00EC410D"/>
    <w:rsid w:val="00EC5A78"/>
    <w:rsid w:val="00EC671E"/>
    <w:rsid w:val="00ED548D"/>
    <w:rsid w:val="00ED54C4"/>
    <w:rsid w:val="00ED57F1"/>
    <w:rsid w:val="00ED6576"/>
    <w:rsid w:val="00ED6FE9"/>
    <w:rsid w:val="00EE090A"/>
    <w:rsid w:val="00EE1A9C"/>
    <w:rsid w:val="00EE1E2A"/>
    <w:rsid w:val="00EE2912"/>
    <w:rsid w:val="00EE3FAE"/>
    <w:rsid w:val="00EE50D4"/>
    <w:rsid w:val="00EF18CA"/>
    <w:rsid w:val="00EF398C"/>
    <w:rsid w:val="00EF5C21"/>
    <w:rsid w:val="00EF79AC"/>
    <w:rsid w:val="00F0265B"/>
    <w:rsid w:val="00F06960"/>
    <w:rsid w:val="00F06CE7"/>
    <w:rsid w:val="00F07DD0"/>
    <w:rsid w:val="00F139D3"/>
    <w:rsid w:val="00F1454D"/>
    <w:rsid w:val="00F15AC4"/>
    <w:rsid w:val="00F160F4"/>
    <w:rsid w:val="00F161ED"/>
    <w:rsid w:val="00F206C8"/>
    <w:rsid w:val="00F26B8F"/>
    <w:rsid w:val="00F26C6B"/>
    <w:rsid w:val="00F3065B"/>
    <w:rsid w:val="00F3169D"/>
    <w:rsid w:val="00F32A2F"/>
    <w:rsid w:val="00F32E4E"/>
    <w:rsid w:val="00F405A1"/>
    <w:rsid w:val="00F41317"/>
    <w:rsid w:val="00F41522"/>
    <w:rsid w:val="00F41BF2"/>
    <w:rsid w:val="00F433F2"/>
    <w:rsid w:val="00F44D1C"/>
    <w:rsid w:val="00F5110E"/>
    <w:rsid w:val="00F516F2"/>
    <w:rsid w:val="00F524D4"/>
    <w:rsid w:val="00F53FE1"/>
    <w:rsid w:val="00F54346"/>
    <w:rsid w:val="00F572A9"/>
    <w:rsid w:val="00F575BA"/>
    <w:rsid w:val="00F626DA"/>
    <w:rsid w:val="00F635EF"/>
    <w:rsid w:val="00F64FE0"/>
    <w:rsid w:val="00F65144"/>
    <w:rsid w:val="00F65FF3"/>
    <w:rsid w:val="00F663BE"/>
    <w:rsid w:val="00F725DD"/>
    <w:rsid w:val="00F72B21"/>
    <w:rsid w:val="00F7670E"/>
    <w:rsid w:val="00F76F55"/>
    <w:rsid w:val="00F779C2"/>
    <w:rsid w:val="00F80115"/>
    <w:rsid w:val="00F836FD"/>
    <w:rsid w:val="00F838BF"/>
    <w:rsid w:val="00F87233"/>
    <w:rsid w:val="00F90642"/>
    <w:rsid w:val="00F92495"/>
    <w:rsid w:val="00F93680"/>
    <w:rsid w:val="00F94B2F"/>
    <w:rsid w:val="00FA0236"/>
    <w:rsid w:val="00FA3612"/>
    <w:rsid w:val="00FA5585"/>
    <w:rsid w:val="00FB033A"/>
    <w:rsid w:val="00FB6ACD"/>
    <w:rsid w:val="00FC18FC"/>
    <w:rsid w:val="00FC2BEF"/>
    <w:rsid w:val="00FC2EA9"/>
    <w:rsid w:val="00FC7F64"/>
    <w:rsid w:val="00FD1803"/>
    <w:rsid w:val="00FD1D6E"/>
    <w:rsid w:val="00FD5239"/>
    <w:rsid w:val="00FD63F0"/>
    <w:rsid w:val="00FE214F"/>
    <w:rsid w:val="00FE21A6"/>
    <w:rsid w:val="00FE288A"/>
    <w:rsid w:val="00FE7A95"/>
    <w:rsid w:val="00FF4C85"/>
    <w:rsid w:val="00FF5D22"/>
    <w:rsid w:val="00FF7333"/>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23DA31"/>
  <w15:docId w15:val="{75965586-1EB9-4B26-AD62-30E66BA9B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2E6C"/>
    <w:pPr>
      <w:spacing w:before="60" w:after="60"/>
      <w:jc w:val="both"/>
    </w:pPr>
    <w:rPr>
      <w:rFonts w:ascii="Calibri" w:hAnsi="Calibri"/>
      <w:szCs w:val="24"/>
      <w:lang w:val="el-GR" w:eastAsia="el-GR"/>
    </w:rPr>
  </w:style>
  <w:style w:type="paragraph" w:styleId="1">
    <w:name w:val="heading 1"/>
    <w:basedOn w:val="a"/>
    <w:next w:val="a"/>
    <w:link w:val="1Char"/>
    <w:uiPriority w:val="9"/>
    <w:qFormat/>
    <w:rsid w:val="00980F03"/>
    <w:pPr>
      <w:keepNext/>
      <w:numPr>
        <w:numId w:val="1"/>
      </w:numPr>
      <w:shd w:val="clear" w:color="auto" w:fill="F2F2F2" w:themeFill="background1" w:themeFillShade="F2"/>
      <w:spacing w:before="0" w:after="120"/>
      <w:outlineLvl w:val="0"/>
    </w:pPr>
    <w:rPr>
      <w:b/>
      <w:bCs/>
      <w:sz w:val="32"/>
      <w:szCs w:val="36"/>
    </w:rPr>
  </w:style>
  <w:style w:type="paragraph" w:styleId="2">
    <w:name w:val="heading 2"/>
    <w:basedOn w:val="a"/>
    <w:next w:val="a"/>
    <w:link w:val="2Char"/>
    <w:uiPriority w:val="99"/>
    <w:qFormat/>
    <w:rsid w:val="00405A35"/>
    <w:pPr>
      <w:keepNext/>
      <w:numPr>
        <w:ilvl w:val="1"/>
        <w:numId w:val="1"/>
      </w:numPr>
      <w:spacing w:before="240" w:after="120"/>
      <w:outlineLvl w:val="1"/>
    </w:pPr>
    <w:rPr>
      <w:b/>
      <w:sz w:val="28"/>
      <w:szCs w:val="28"/>
    </w:rPr>
  </w:style>
  <w:style w:type="paragraph" w:styleId="3">
    <w:name w:val="heading 3"/>
    <w:basedOn w:val="a"/>
    <w:next w:val="a"/>
    <w:link w:val="3Char"/>
    <w:unhideWhenUsed/>
    <w:qFormat/>
    <w:locked/>
    <w:rsid w:val="00980F03"/>
    <w:pPr>
      <w:keepNext/>
      <w:keepLines/>
      <w:numPr>
        <w:ilvl w:val="2"/>
        <w:numId w:val="1"/>
      </w:numPr>
      <w:spacing w:before="240"/>
      <w:ind w:left="567" w:hanging="567"/>
      <w:outlineLvl w:val="2"/>
    </w:pPr>
    <w:rPr>
      <w:rFonts w:eastAsiaTheme="majorEastAsia" w:cstheme="majorBidi"/>
      <w:b/>
      <w:bCs/>
      <w:sz w:val="24"/>
    </w:rPr>
  </w:style>
  <w:style w:type="paragraph" w:styleId="4">
    <w:name w:val="heading 4"/>
    <w:basedOn w:val="a"/>
    <w:next w:val="a"/>
    <w:link w:val="4Char"/>
    <w:unhideWhenUsed/>
    <w:qFormat/>
    <w:locked/>
    <w:rsid w:val="00261465"/>
    <w:pPr>
      <w:keepNext/>
      <w:keepLines/>
      <w:numPr>
        <w:ilvl w:val="3"/>
        <w:numId w:val="1"/>
      </w:numPr>
      <w:ind w:left="680" w:hanging="680"/>
      <w:outlineLvl w:val="3"/>
    </w:pPr>
    <w:rPr>
      <w:rFonts w:eastAsiaTheme="majorEastAsia" w:cstheme="majorBidi"/>
      <w:b/>
      <w:bCs/>
      <w:i/>
      <w:iCs/>
    </w:rPr>
  </w:style>
  <w:style w:type="paragraph" w:styleId="5">
    <w:name w:val="heading 5"/>
    <w:basedOn w:val="a"/>
    <w:next w:val="a"/>
    <w:link w:val="5Char"/>
    <w:semiHidden/>
    <w:unhideWhenUsed/>
    <w:qFormat/>
    <w:locked/>
    <w:rsid w:val="0004378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semiHidden/>
    <w:unhideWhenUsed/>
    <w:qFormat/>
    <w:locked/>
    <w:rsid w:val="0004378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semiHidden/>
    <w:unhideWhenUsed/>
    <w:qFormat/>
    <w:locked/>
    <w:rsid w:val="0004378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semiHidden/>
    <w:unhideWhenUsed/>
    <w:qFormat/>
    <w:locked/>
    <w:rsid w:val="0004378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semiHidden/>
    <w:unhideWhenUsed/>
    <w:qFormat/>
    <w:locked/>
    <w:rsid w:val="0004378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locked/>
    <w:rsid w:val="00980F03"/>
    <w:rPr>
      <w:rFonts w:ascii="Calibri" w:hAnsi="Calibri"/>
      <w:b/>
      <w:bCs/>
      <w:sz w:val="32"/>
      <w:szCs w:val="36"/>
      <w:shd w:val="clear" w:color="auto" w:fill="F2F2F2" w:themeFill="background1" w:themeFillShade="F2"/>
      <w:lang w:val="el-GR" w:eastAsia="el-GR"/>
    </w:rPr>
  </w:style>
  <w:style w:type="character" w:customStyle="1" w:styleId="2Char">
    <w:name w:val="Επικεφαλίδα 2 Char"/>
    <w:basedOn w:val="a0"/>
    <w:link w:val="2"/>
    <w:uiPriority w:val="99"/>
    <w:locked/>
    <w:rsid w:val="00405A35"/>
    <w:rPr>
      <w:rFonts w:ascii="Calibri" w:hAnsi="Calibri"/>
      <w:b/>
      <w:sz w:val="28"/>
      <w:szCs w:val="28"/>
      <w:lang w:val="el-GR" w:eastAsia="el-GR"/>
    </w:rPr>
  </w:style>
  <w:style w:type="paragraph" w:styleId="a3">
    <w:name w:val="Body Text"/>
    <w:basedOn w:val="a"/>
    <w:link w:val="Char"/>
    <w:uiPriority w:val="99"/>
    <w:rsid w:val="00482CEF"/>
    <w:rPr>
      <w:sz w:val="28"/>
      <w:szCs w:val="28"/>
    </w:rPr>
  </w:style>
  <w:style w:type="character" w:customStyle="1" w:styleId="Char">
    <w:name w:val="Σώμα κειμένου Char"/>
    <w:basedOn w:val="a0"/>
    <w:link w:val="a3"/>
    <w:uiPriority w:val="99"/>
    <w:semiHidden/>
    <w:locked/>
    <w:rsid w:val="00BF6ED4"/>
    <w:rPr>
      <w:sz w:val="24"/>
      <w:szCs w:val="24"/>
    </w:rPr>
  </w:style>
  <w:style w:type="paragraph" w:styleId="20">
    <w:name w:val="Body Text 2"/>
    <w:basedOn w:val="a"/>
    <w:link w:val="2Char0"/>
    <w:uiPriority w:val="99"/>
    <w:rsid w:val="00482CEF"/>
    <w:rPr>
      <w:b/>
      <w:bCs/>
      <w:sz w:val="28"/>
      <w:szCs w:val="28"/>
    </w:rPr>
  </w:style>
  <w:style w:type="character" w:customStyle="1" w:styleId="2Char0">
    <w:name w:val="Σώμα κείμενου 2 Char"/>
    <w:basedOn w:val="a0"/>
    <w:link w:val="20"/>
    <w:uiPriority w:val="99"/>
    <w:semiHidden/>
    <w:locked/>
    <w:rsid w:val="00BF6ED4"/>
    <w:rPr>
      <w:sz w:val="24"/>
      <w:szCs w:val="24"/>
    </w:rPr>
  </w:style>
  <w:style w:type="paragraph" w:styleId="a4">
    <w:name w:val="Balloon Text"/>
    <w:basedOn w:val="a"/>
    <w:link w:val="Char0"/>
    <w:uiPriority w:val="99"/>
    <w:semiHidden/>
    <w:rsid w:val="007C2D50"/>
    <w:rPr>
      <w:rFonts w:ascii="Tahoma" w:hAnsi="Tahoma" w:cs="Tahoma"/>
      <w:sz w:val="16"/>
      <w:szCs w:val="16"/>
    </w:rPr>
  </w:style>
  <w:style w:type="character" w:customStyle="1" w:styleId="Char0">
    <w:name w:val="Κείμενο πλαισίου Char"/>
    <w:basedOn w:val="a0"/>
    <w:link w:val="a4"/>
    <w:uiPriority w:val="99"/>
    <w:semiHidden/>
    <w:locked/>
    <w:rsid w:val="00BF6ED4"/>
    <w:rPr>
      <w:sz w:val="2"/>
      <w:szCs w:val="2"/>
    </w:rPr>
  </w:style>
  <w:style w:type="paragraph" w:styleId="a5">
    <w:name w:val="header"/>
    <w:basedOn w:val="a"/>
    <w:link w:val="Char1"/>
    <w:uiPriority w:val="99"/>
    <w:rsid w:val="00C64992"/>
    <w:pPr>
      <w:tabs>
        <w:tab w:val="center" w:pos="4153"/>
        <w:tab w:val="right" w:pos="8306"/>
      </w:tabs>
    </w:pPr>
    <w:rPr>
      <w:sz w:val="20"/>
      <w:szCs w:val="20"/>
    </w:rPr>
  </w:style>
  <w:style w:type="character" w:customStyle="1" w:styleId="Char1">
    <w:name w:val="Κεφαλίδα Char"/>
    <w:basedOn w:val="a0"/>
    <w:link w:val="a5"/>
    <w:uiPriority w:val="99"/>
    <w:locked/>
    <w:rsid w:val="00BF6ED4"/>
    <w:rPr>
      <w:sz w:val="24"/>
      <w:szCs w:val="24"/>
    </w:rPr>
  </w:style>
  <w:style w:type="paragraph" w:customStyle="1" w:styleId="Char2">
    <w:name w:val="Char"/>
    <w:basedOn w:val="a"/>
    <w:uiPriority w:val="99"/>
    <w:rsid w:val="00C64992"/>
    <w:pPr>
      <w:autoSpaceDE w:val="0"/>
      <w:autoSpaceDN w:val="0"/>
      <w:adjustRightInd w:val="0"/>
      <w:spacing w:after="160" w:line="240" w:lineRule="exact"/>
    </w:pPr>
    <w:rPr>
      <w:rFonts w:ascii="Verdana" w:hAnsi="Verdana" w:cs="Verdana"/>
      <w:sz w:val="20"/>
      <w:szCs w:val="20"/>
      <w:lang w:val="en-US" w:eastAsia="en-US"/>
    </w:rPr>
  </w:style>
  <w:style w:type="table" w:styleId="a6">
    <w:name w:val="Table Grid"/>
    <w:basedOn w:val="a1"/>
    <w:uiPriority w:val="99"/>
    <w:rsid w:val="00A42ED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072BEC"/>
    <w:pPr>
      <w:ind w:left="57"/>
    </w:pPr>
  </w:style>
  <w:style w:type="paragraph" w:styleId="a8">
    <w:name w:val="footnote text"/>
    <w:basedOn w:val="a"/>
    <w:link w:val="Char3"/>
    <w:uiPriority w:val="99"/>
    <w:semiHidden/>
    <w:rsid w:val="00BB7028"/>
    <w:rPr>
      <w:sz w:val="20"/>
      <w:szCs w:val="20"/>
    </w:rPr>
  </w:style>
  <w:style w:type="character" w:customStyle="1" w:styleId="Char3">
    <w:name w:val="Κείμενο υποσημείωσης Char"/>
    <w:basedOn w:val="a0"/>
    <w:link w:val="a8"/>
    <w:uiPriority w:val="99"/>
    <w:locked/>
    <w:rsid w:val="00BB7028"/>
  </w:style>
  <w:style w:type="character" w:styleId="a9">
    <w:name w:val="footnote reference"/>
    <w:basedOn w:val="a0"/>
    <w:uiPriority w:val="99"/>
    <w:semiHidden/>
    <w:rsid w:val="00BB7028"/>
    <w:rPr>
      <w:vertAlign w:val="superscript"/>
    </w:rPr>
  </w:style>
  <w:style w:type="character" w:styleId="-">
    <w:name w:val="Hyperlink"/>
    <w:basedOn w:val="a0"/>
    <w:uiPriority w:val="99"/>
    <w:rsid w:val="006826B7"/>
    <w:rPr>
      <w:color w:val="0000FF"/>
      <w:u w:val="single"/>
    </w:rPr>
  </w:style>
  <w:style w:type="paragraph" w:styleId="aa">
    <w:name w:val="endnote text"/>
    <w:basedOn w:val="a"/>
    <w:link w:val="Char4"/>
    <w:uiPriority w:val="99"/>
    <w:semiHidden/>
    <w:rsid w:val="00A01BAF"/>
    <w:pPr>
      <w:spacing w:before="0" w:after="0"/>
    </w:pPr>
    <w:rPr>
      <w:sz w:val="20"/>
      <w:szCs w:val="20"/>
    </w:rPr>
  </w:style>
  <w:style w:type="character" w:customStyle="1" w:styleId="Char4">
    <w:name w:val="Κείμενο σημείωσης τέλους Char"/>
    <w:basedOn w:val="a0"/>
    <w:link w:val="aa"/>
    <w:uiPriority w:val="99"/>
    <w:locked/>
    <w:rsid w:val="00A01BAF"/>
  </w:style>
  <w:style w:type="character" w:styleId="ab">
    <w:name w:val="endnote reference"/>
    <w:basedOn w:val="a0"/>
    <w:uiPriority w:val="99"/>
    <w:semiHidden/>
    <w:rsid w:val="00A01BAF"/>
    <w:rPr>
      <w:vertAlign w:val="superscript"/>
    </w:rPr>
  </w:style>
  <w:style w:type="paragraph" w:styleId="ac">
    <w:name w:val="caption"/>
    <w:basedOn w:val="a"/>
    <w:next w:val="a"/>
    <w:uiPriority w:val="99"/>
    <w:qFormat/>
    <w:rsid w:val="002F6586"/>
    <w:pPr>
      <w:spacing w:before="0" w:after="200"/>
      <w:jc w:val="center"/>
    </w:pPr>
    <w:rPr>
      <w:bCs/>
      <w:i/>
      <w:sz w:val="20"/>
      <w:szCs w:val="18"/>
    </w:rPr>
  </w:style>
  <w:style w:type="character" w:customStyle="1" w:styleId="hps">
    <w:name w:val="hps"/>
    <w:basedOn w:val="a0"/>
    <w:uiPriority w:val="99"/>
    <w:rsid w:val="00BE2ED8"/>
  </w:style>
  <w:style w:type="character" w:customStyle="1" w:styleId="apple-style-span">
    <w:name w:val="apple-style-span"/>
    <w:basedOn w:val="a0"/>
    <w:uiPriority w:val="99"/>
    <w:rsid w:val="00BF6A1F"/>
  </w:style>
  <w:style w:type="character" w:customStyle="1" w:styleId="apple-converted-space">
    <w:name w:val="apple-converted-space"/>
    <w:basedOn w:val="a0"/>
    <w:uiPriority w:val="99"/>
    <w:rsid w:val="00BF6A1F"/>
  </w:style>
  <w:style w:type="character" w:customStyle="1" w:styleId="atn">
    <w:name w:val="atn"/>
    <w:basedOn w:val="a0"/>
    <w:uiPriority w:val="99"/>
    <w:rsid w:val="00273049"/>
  </w:style>
  <w:style w:type="paragraph" w:styleId="Web">
    <w:name w:val="Normal (Web)"/>
    <w:basedOn w:val="a"/>
    <w:uiPriority w:val="99"/>
    <w:rsid w:val="003E635F"/>
    <w:pPr>
      <w:spacing w:before="100" w:beforeAutospacing="1" w:after="240"/>
      <w:jc w:val="left"/>
    </w:pPr>
  </w:style>
  <w:style w:type="paragraph" w:customStyle="1" w:styleId="CharChar1">
    <w:name w:val="Char Char1"/>
    <w:basedOn w:val="a"/>
    <w:uiPriority w:val="99"/>
    <w:semiHidden/>
    <w:rsid w:val="00A06EEC"/>
    <w:pPr>
      <w:spacing w:before="0" w:after="160" w:line="240" w:lineRule="exact"/>
      <w:jc w:val="left"/>
    </w:pPr>
    <w:rPr>
      <w:rFonts w:ascii="Arial" w:hAnsi="Arial" w:cs="Arial"/>
      <w:sz w:val="20"/>
      <w:szCs w:val="20"/>
      <w:lang w:val="en-US" w:eastAsia="en-US"/>
    </w:rPr>
  </w:style>
  <w:style w:type="character" w:customStyle="1" w:styleId="3Char">
    <w:name w:val="Επικεφαλίδα 3 Char"/>
    <w:basedOn w:val="a0"/>
    <w:link w:val="3"/>
    <w:rsid w:val="00980F03"/>
    <w:rPr>
      <w:rFonts w:ascii="Calibri" w:eastAsiaTheme="majorEastAsia" w:hAnsi="Calibri" w:cstheme="majorBidi"/>
      <w:b/>
      <w:bCs/>
      <w:sz w:val="24"/>
      <w:szCs w:val="24"/>
      <w:lang w:val="el-GR" w:eastAsia="el-GR"/>
    </w:rPr>
  </w:style>
  <w:style w:type="character" w:styleId="ad">
    <w:name w:val="Strong"/>
    <w:qFormat/>
    <w:locked/>
    <w:rsid w:val="00C63E60"/>
    <w:rPr>
      <w:b/>
      <w:bCs/>
    </w:rPr>
  </w:style>
  <w:style w:type="character" w:customStyle="1" w:styleId="4Char">
    <w:name w:val="Επικεφαλίδα 4 Char"/>
    <w:basedOn w:val="a0"/>
    <w:link w:val="4"/>
    <w:rsid w:val="00261465"/>
    <w:rPr>
      <w:rFonts w:ascii="Calibri" w:eastAsiaTheme="majorEastAsia" w:hAnsi="Calibri" w:cstheme="majorBidi"/>
      <w:b/>
      <w:bCs/>
      <w:i/>
      <w:iCs/>
      <w:szCs w:val="24"/>
      <w:lang w:val="el-GR" w:eastAsia="el-GR"/>
    </w:rPr>
  </w:style>
  <w:style w:type="character" w:customStyle="1" w:styleId="5Char">
    <w:name w:val="Επικεφαλίδα 5 Char"/>
    <w:basedOn w:val="a0"/>
    <w:link w:val="5"/>
    <w:semiHidden/>
    <w:rsid w:val="0004378D"/>
    <w:rPr>
      <w:rFonts w:asciiTheme="majorHAnsi" w:eastAsiaTheme="majorEastAsia" w:hAnsiTheme="majorHAnsi" w:cstheme="majorBidi"/>
      <w:color w:val="243F60" w:themeColor="accent1" w:themeShade="7F"/>
      <w:szCs w:val="24"/>
      <w:lang w:val="el-GR" w:eastAsia="el-GR"/>
    </w:rPr>
  </w:style>
  <w:style w:type="character" w:customStyle="1" w:styleId="6Char">
    <w:name w:val="Επικεφαλίδα 6 Char"/>
    <w:basedOn w:val="a0"/>
    <w:link w:val="6"/>
    <w:semiHidden/>
    <w:rsid w:val="0004378D"/>
    <w:rPr>
      <w:rFonts w:asciiTheme="majorHAnsi" w:eastAsiaTheme="majorEastAsia" w:hAnsiTheme="majorHAnsi" w:cstheme="majorBidi"/>
      <w:i/>
      <w:iCs/>
      <w:color w:val="243F60" w:themeColor="accent1" w:themeShade="7F"/>
      <w:szCs w:val="24"/>
      <w:lang w:val="el-GR" w:eastAsia="el-GR"/>
    </w:rPr>
  </w:style>
  <w:style w:type="character" w:customStyle="1" w:styleId="7Char">
    <w:name w:val="Επικεφαλίδα 7 Char"/>
    <w:basedOn w:val="a0"/>
    <w:link w:val="7"/>
    <w:semiHidden/>
    <w:rsid w:val="0004378D"/>
    <w:rPr>
      <w:rFonts w:asciiTheme="majorHAnsi" w:eastAsiaTheme="majorEastAsia" w:hAnsiTheme="majorHAnsi" w:cstheme="majorBidi"/>
      <w:i/>
      <w:iCs/>
      <w:color w:val="404040" w:themeColor="text1" w:themeTint="BF"/>
      <w:szCs w:val="24"/>
      <w:lang w:val="el-GR" w:eastAsia="el-GR"/>
    </w:rPr>
  </w:style>
  <w:style w:type="character" w:customStyle="1" w:styleId="8Char">
    <w:name w:val="Επικεφαλίδα 8 Char"/>
    <w:basedOn w:val="a0"/>
    <w:link w:val="8"/>
    <w:semiHidden/>
    <w:rsid w:val="0004378D"/>
    <w:rPr>
      <w:rFonts w:asciiTheme="majorHAnsi" w:eastAsiaTheme="majorEastAsia" w:hAnsiTheme="majorHAnsi" w:cstheme="majorBidi"/>
      <w:color w:val="404040" w:themeColor="text1" w:themeTint="BF"/>
      <w:sz w:val="20"/>
      <w:szCs w:val="20"/>
      <w:lang w:val="el-GR" w:eastAsia="el-GR"/>
    </w:rPr>
  </w:style>
  <w:style w:type="character" w:customStyle="1" w:styleId="9Char">
    <w:name w:val="Επικεφαλίδα 9 Char"/>
    <w:basedOn w:val="a0"/>
    <w:link w:val="9"/>
    <w:semiHidden/>
    <w:rsid w:val="0004378D"/>
    <w:rPr>
      <w:rFonts w:asciiTheme="majorHAnsi" w:eastAsiaTheme="majorEastAsia" w:hAnsiTheme="majorHAnsi" w:cstheme="majorBidi"/>
      <w:i/>
      <w:iCs/>
      <w:color w:val="404040" w:themeColor="text1" w:themeTint="BF"/>
      <w:sz w:val="20"/>
      <w:szCs w:val="20"/>
      <w:lang w:val="el-GR" w:eastAsia="el-GR"/>
    </w:rPr>
  </w:style>
  <w:style w:type="paragraph" w:styleId="ae">
    <w:name w:val="Title"/>
    <w:basedOn w:val="a"/>
    <w:next w:val="a"/>
    <w:link w:val="Char5"/>
    <w:qFormat/>
    <w:locked/>
    <w:rsid w:val="00C06A50"/>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5">
    <w:name w:val="Τίτλος Char"/>
    <w:basedOn w:val="a0"/>
    <w:link w:val="ae"/>
    <w:rsid w:val="00C06A50"/>
    <w:rPr>
      <w:rFonts w:asciiTheme="majorHAnsi" w:eastAsiaTheme="majorEastAsia" w:hAnsiTheme="majorHAnsi" w:cstheme="majorBidi"/>
      <w:color w:val="17365D" w:themeColor="text2" w:themeShade="BF"/>
      <w:spacing w:val="5"/>
      <w:kern w:val="28"/>
      <w:sz w:val="52"/>
      <w:szCs w:val="52"/>
      <w:lang w:val="el-GR" w:eastAsia="el-GR"/>
    </w:rPr>
  </w:style>
  <w:style w:type="paragraph" w:customStyle="1" w:styleId="TableParagraph">
    <w:name w:val="Table Paragraph"/>
    <w:basedOn w:val="a"/>
    <w:uiPriority w:val="1"/>
    <w:qFormat/>
    <w:rsid w:val="00C50C6B"/>
    <w:pPr>
      <w:widowControl w:val="0"/>
      <w:autoSpaceDE w:val="0"/>
      <w:autoSpaceDN w:val="0"/>
      <w:spacing w:before="1" w:after="0"/>
      <w:jc w:val="left"/>
    </w:pPr>
    <w:rPr>
      <w:rFonts w:eastAsia="Calibri" w:cs="Calibri"/>
      <w:szCs w:val="22"/>
      <w:lang w:val="en-US" w:eastAsia="en-US"/>
    </w:rPr>
  </w:style>
  <w:style w:type="paragraph" w:styleId="af">
    <w:name w:val="footer"/>
    <w:basedOn w:val="a"/>
    <w:link w:val="Char6"/>
    <w:uiPriority w:val="99"/>
    <w:unhideWhenUsed/>
    <w:rsid w:val="0026502B"/>
    <w:pPr>
      <w:tabs>
        <w:tab w:val="center" w:pos="4320"/>
        <w:tab w:val="right" w:pos="8640"/>
      </w:tabs>
      <w:spacing w:before="0" w:after="0"/>
    </w:pPr>
  </w:style>
  <w:style w:type="character" w:customStyle="1" w:styleId="Char6">
    <w:name w:val="Υποσέλιδο Char"/>
    <w:basedOn w:val="a0"/>
    <w:link w:val="af"/>
    <w:uiPriority w:val="99"/>
    <w:rsid w:val="0026502B"/>
    <w:rPr>
      <w:rFonts w:ascii="Calibri" w:hAnsi="Calibri"/>
      <w:szCs w:val="24"/>
      <w:lang w:val="el-GR" w:eastAsia="el-GR"/>
    </w:rPr>
  </w:style>
  <w:style w:type="character" w:customStyle="1" w:styleId="UnresolvedMention">
    <w:name w:val="Unresolved Mention"/>
    <w:basedOn w:val="a0"/>
    <w:uiPriority w:val="99"/>
    <w:semiHidden/>
    <w:unhideWhenUsed/>
    <w:rsid w:val="00283154"/>
    <w:rPr>
      <w:color w:val="605E5C"/>
      <w:shd w:val="clear" w:color="auto" w:fill="E1DFDD"/>
    </w:rPr>
  </w:style>
  <w:style w:type="paragraph" w:styleId="af0">
    <w:name w:val="TOC Heading"/>
    <w:basedOn w:val="1"/>
    <w:next w:val="a"/>
    <w:uiPriority w:val="39"/>
    <w:unhideWhenUsed/>
    <w:qFormat/>
    <w:rsid w:val="00D26A51"/>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szCs w:val="32"/>
      <w:lang w:val="en-US" w:eastAsia="en-US"/>
    </w:rPr>
  </w:style>
  <w:style w:type="paragraph" w:styleId="10">
    <w:name w:val="toc 1"/>
    <w:basedOn w:val="a"/>
    <w:next w:val="a"/>
    <w:autoRedefine/>
    <w:uiPriority w:val="39"/>
    <w:unhideWhenUsed/>
    <w:locked/>
    <w:rsid w:val="00936191"/>
    <w:pPr>
      <w:tabs>
        <w:tab w:val="left" w:pos="440"/>
        <w:tab w:val="right" w:leader="dot" w:pos="8302"/>
      </w:tabs>
      <w:spacing w:before="240" w:after="120"/>
      <w:jc w:val="left"/>
    </w:pPr>
    <w:rPr>
      <w:rFonts w:asciiTheme="minorHAnsi" w:hAnsiTheme="minorHAnsi" w:cstheme="minorHAnsi"/>
      <w:bCs/>
      <w:sz w:val="20"/>
      <w:szCs w:val="20"/>
    </w:rPr>
  </w:style>
  <w:style w:type="paragraph" w:styleId="30">
    <w:name w:val="toc 3"/>
    <w:basedOn w:val="a"/>
    <w:next w:val="a"/>
    <w:autoRedefine/>
    <w:uiPriority w:val="39"/>
    <w:unhideWhenUsed/>
    <w:locked/>
    <w:rsid w:val="00D26A51"/>
    <w:pPr>
      <w:spacing w:before="0" w:after="0"/>
      <w:ind w:left="440"/>
      <w:jc w:val="left"/>
    </w:pPr>
    <w:rPr>
      <w:rFonts w:asciiTheme="minorHAnsi" w:hAnsiTheme="minorHAnsi" w:cstheme="minorHAnsi"/>
      <w:sz w:val="20"/>
      <w:szCs w:val="20"/>
    </w:rPr>
  </w:style>
  <w:style w:type="paragraph" w:styleId="40">
    <w:name w:val="toc 4"/>
    <w:basedOn w:val="a"/>
    <w:next w:val="a"/>
    <w:autoRedefine/>
    <w:uiPriority w:val="39"/>
    <w:locked/>
    <w:rsid w:val="00D26A51"/>
    <w:pPr>
      <w:spacing w:before="0" w:after="0"/>
      <w:ind w:left="660"/>
      <w:jc w:val="left"/>
    </w:pPr>
    <w:rPr>
      <w:rFonts w:asciiTheme="minorHAnsi" w:hAnsiTheme="minorHAnsi" w:cstheme="minorHAnsi"/>
      <w:sz w:val="20"/>
      <w:szCs w:val="20"/>
    </w:rPr>
  </w:style>
  <w:style w:type="paragraph" w:styleId="50">
    <w:name w:val="toc 5"/>
    <w:basedOn w:val="a"/>
    <w:next w:val="a"/>
    <w:autoRedefine/>
    <w:locked/>
    <w:rsid w:val="00D26A51"/>
    <w:pPr>
      <w:spacing w:before="0" w:after="0"/>
      <w:ind w:left="880"/>
      <w:jc w:val="left"/>
    </w:pPr>
    <w:rPr>
      <w:rFonts w:asciiTheme="minorHAnsi" w:hAnsiTheme="minorHAnsi" w:cstheme="minorHAnsi"/>
      <w:sz w:val="20"/>
      <w:szCs w:val="20"/>
    </w:rPr>
  </w:style>
  <w:style w:type="paragraph" w:styleId="60">
    <w:name w:val="toc 6"/>
    <w:basedOn w:val="a"/>
    <w:next w:val="a"/>
    <w:autoRedefine/>
    <w:locked/>
    <w:rsid w:val="00D26A51"/>
    <w:pPr>
      <w:spacing w:before="0" w:after="0"/>
      <w:ind w:left="1100"/>
      <w:jc w:val="left"/>
    </w:pPr>
    <w:rPr>
      <w:rFonts w:asciiTheme="minorHAnsi" w:hAnsiTheme="minorHAnsi" w:cstheme="minorHAnsi"/>
      <w:sz w:val="20"/>
      <w:szCs w:val="20"/>
    </w:rPr>
  </w:style>
  <w:style w:type="paragraph" w:styleId="70">
    <w:name w:val="toc 7"/>
    <w:basedOn w:val="a"/>
    <w:next w:val="a"/>
    <w:autoRedefine/>
    <w:locked/>
    <w:rsid w:val="00D26A51"/>
    <w:pPr>
      <w:spacing w:before="0" w:after="0"/>
      <w:ind w:left="1320"/>
      <w:jc w:val="left"/>
    </w:pPr>
    <w:rPr>
      <w:rFonts w:asciiTheme="minorHAnsi" w:hAnsiTheme="minorHAnsi" w:cstheme="minorHAnsi"/>
      <w:sz w:val="20"/>
      <w:szCs w:val="20"/>
    </w:rPr>
  </w:style>
  <w:style w:type="paragraph" w:styleId="80">
    <w:name w:val="toc 8"/>
    <w:basedOn w:val="a"/>
    <w:next w:val="a"/>
    <w:autoRedefine/>
    <w:locked/>
    <w:rsid w:val="00D26A51"/>
    <w:pPr>
      <w:spacing w:before="0" w:after="0"/>
      <w:ind w:left="1540"/>
      <w:jc w:val="left"/>
    </w:pPr>
    <w:rPr>
      <w:rFonts w:asciiTheme="minorHAnsi" w:hAnsiTheme="minorHAnsi" w:cstheme="minorHAnsi"/>
      <w:sz w:val="20"/>
      <w:szCs w:val="20"/>
    </w:rPr>
  </w:style>
  <w:style w:type="paragraph" w:styleId="90">
    <w:name w:val="toc 9"/>
    <w:basedOn w:val="a"/>
    <w:next w:val="a"/>
    <w:autoRedefine/>
    <w:locked/>
    <w:rsid w:val="00D26A51"/>
    <w:pPr>
      <w:spacing w:before="0" w:after="0"/>
      <w:ind w:left="1760"/>
      <w:jc w:val="left"/>
    </w:pPr>
    <w:rPr>
      <w:rFonts w:asciiTheme="minorHAnsi" w:hAnsiTheme="minorHAnsi" w:cstheme="minorHAnsi"/>
      <w:sz w:val="20"/>
      <w:szCs w:val="20"/>
    </w:rPr>
  </w:style>
  <w:style w:type="character" w:styleId="af1">
    <w:name w:val="Emphasis"/>
    <w:basedOn w:val="a0"/>
    <w:uiPriority w:val="20"/>
    <w:qFormat/>
    <w:locked/>
    <w:rsid w:val="00072BEC"/>
    <w:rPr>
      <w:i/>
      <w:iCs/>
    </w:rPr>
  </w:style>
  <w:style w:type="character" w:styleId="af2">
    <w:name w:val="Intense Emphasis"/>
    <w:basedOn w:val="a0"/>
    <w:uiPriority w:val="21"/>
    <w:qFormat/>
    <w:rsid w:val="00B839DA"/>
    <w:rPr>
      <w:b/>
      <w:bCs/>
      <w:i/>
      <w:iCs/>
      <w:color w:val="4F81BD" w:themeColor="accent1"/>
    </w:rPr>
  </w:style>
  <w:style w:type="character" w:styleId="-0">
    <w:name w:val="FollowedHyperlink"/>
    <w:basedOn w:val="a0"/>
    <w:uiPriority w:val="99"/>
    <w:semiHidden/>
    <w:unhideWhenUsed/>
    <w:rsid w:val="00342E17"/>
    <w:rPr>
      <w:color w:val="800080" w:themeColor="followedHyperlink"/>
      <w:u w:val="single"/>
    </w:rPr>
  </w:style>
  <w:style w:type="character" w:customStyle="1" w:styleId="DefaultFontHxMailStyle">
    <w:name w:val="Default Font HxMail Style"/>
    <w:basedOn w:val="a0"/>
    <w:rsid w:val="00DA193A"/>
    <w:rPr>
      <w:rFonts w:ascii="Calibri" w:hAnsi="Calibri" w:cs="Calibri" w:hint="default"/>
      <w:b w:val="0"/>
      <w:bCs w:val="0"/>
      <w:i w:val="0"/>
      <w:iCs w:val="0"/>
      <w:strike w:val="0"/>
      <w:dstrike w:val="0"/>
      <w:color w:val="auto"/>
      <w:u w:val="none"/>
      <w:effect w:val="none"/>
    </w:rPr>
  </w:style>
  <w:style w:type="paragraph" w:styleId="af3">
    <w:name w:val="Revision"/>
    <w:hidden/>
    <w:uiPriority w:val="99"/>
    <w:semiHidden/>
    <w:rsid w:val="00B236B3"/>
    <w:rPr>
      <w:rFonts w:ascii="Calibri" w:hAnsi="Calibri"/>
      <w:szCs w:val="24"/>
      <w:lang w:val="el-GR" w:eastAsia="el-GR"/>
    </w:rPr>
  </w:style>
  <w:style w:type="character" w:styleId="af4">
    <w:name w:val="page number"/>
    <w:basedOn w:val="a0"/>
    <w:uiPriority w:val="99"/>
    <w:semiHidden/>
    <w:unhideWhenUsed/>
    <w:rsid w:val="00262E6C"/>
  </w:style>
  <w:style w:type="table" w:customStyle="1" w:styleId="TableNormal1">
    <w:name w:val="Table Normal1"/>
    <w:uiPriority w:val="2"/>
    <w:qFormat/>
    <w:rsid w:val="00262E6C"/>
    <w:pPr>
      <w:pBdr>
        <w:top w:val="nil"/>
        <w:left w:val="nil"/>
        <w:bottom w:val="nil"/>
        <w:right w:val="nil"/>
        <w:between w:val="nil"/>
        <w:bar w:val="nil"/>
      </w:pBdr>
    </w:pPr>
    <w:rPr>
      <w:rFonts w:eastAsia="Arial Unicode MS"/>
      <w:sz w:val="20"/>
      <w:szCs w:val="20"/>
      <w:bdr w:val="nil"/>
      <w:lang w:val="el-GR" w:eastAsia="el-GR"/>
    </w:rPr>
    <w:tblPr>
      <w:tblInd w:w="0" w:type="dxa"/>
      <w:tblCellMar>
        <w:top w:w="0" w:type="dxa"/>
        <w:left w:w="0" w:type="dxa"/>
        <w:bottom w:w="0" w:type="dxa"/>
        <w:right w:w="0" w:type="dxa"/>
      </w:tblCellMar>
    </w:tblPr>
  </w:style>
  <w:style w:type="paragraph" w:styleId="af5">
    <w:name w:val="table of figures"/>
    <w:basedOn w:val="a"/>
    <w:next w:val="a"/>
    <w:uiPriority w:val="99"/>
    <w:unhideWhenUsed/>
    <w:rsid w:val="001E51FF"/>
    <w:pPr>
      <w:jc w:val="left"/>
    </w:pPr>
    <w:rPr>
      <w:rFonts w:eastAsiaTheme="minorHAnsi" w:cstheme="minorBidi"/>
      <w:lang w:eastAsia="en-US"/>
    </w:rPr>
  </w:style>
  <w:style w:type="paragraph" w:styleId="21">
    <w:name w:val="toc 2"/>
    <w:basedOn w:val="a"/>
    <w:next w:val="a"/>
    <w:autoRedefine/>
    <w:uiPriority w:val="39"/>
    <w:locked/>
    <w:rsid w:val="009C7E0A"/>
    <w:pPr>
      <w:spacing w:after="100"/>
      <w:ind w:left="220"/>
    </w:pPr>
  </w:style>
  <w:style w:type="paragraph" w:customStyle="1" w:styleId="Footnote">
    <w:name w:val="Footnote"/>
    <w:basedOn w:val="a8"/>
    <w:link w:val="FootnoteChar"/>
    <w:qFormat/>
    <w:rsid w:val="00755A53"/>
    <w:pPr>
      <w:spacing w:before="0" w:after="0"/>
    </w:pPr>
    <w:rPr>
      <w:sz w:val="18"/>
    </w:rPr>
  </w:style>
  <w:style w:type="character" w:customStyle="1" w:styleId="FootnoteChar">
    <w:name w:val="Footnote Char"/>
    <w:basedOn w:val="Char3"/>
    <w:link w:val="Footnote"/>
    <w:rsid w:val="00755A53"/>
    <w:rPr>
      <w:rFonts w:ascii="Calibri" w:hAnsi="Calibri"/>
      <w:sz w:val="18"/>
      <w:szCs w:val="20"/>
      <w:lang w:val="el-GR" w:eastAsia="el-GR"/>
    </w:rPr>
  </w:style>
  <w:style w:type="paragraph" w:styleId="af6">
    <w:name w:val="Bibliography"/>
    <w:basedOn w:val="a"/>
    <w:next w:val="a"/>
    <w:uiPriority w:val="37"/>
    <w:unhideWhenUsed/>
    <w:rsid w:val="00651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7611">
      <w:bodyDiv w:val="1"/>
      <w:marLeft w:val="0"/>
      <w:marRight w:val="0"/>
      <w:marTop w:val="0"/>
      <w:marBottom w:val="0"/>
      <w:divBdr>
        <w:top w:val="none" w:sz="0" w:space="0" w:color="auto"/>
        <w:left w:val="none" w:sz="0" w:space="0" w:color="auto"/>
        <w:bottom w:val="none" w:sz="0" w:space="0" w:color="auto"/>
        <w:right w:val="none" w:sz="0" w:space="0" w:color="auto"/>
      </w:divBdr>
    </w:div>
    <w:div w:id="24411340">
      <w:bodyDiv w:val="1"/>
      <w:marLeft w:val="0"/>
      <w:marRight w:val="0"/>
      <w:marTop w:val="0"/>
      <w:marBottom w:val="0"/>
      <w:divBdr>
        <w:top w:val="none" w:sz="0" w:space="0" w:color="auto"/>
        <w:left w:val="none" w:sz="0" w:space="0" w:color="auto"/>
        <w:bottom w:val="none" w:sz="0" w:space="0" w:color="auto"/>
        <w:right w:val="none" w:sz="0" w:space="0" w:color="auto"/>
      </w:divBdr>
    </w:div>
    <w:div w:id="33192064">
      <w:bodyDiv w:val="1"/>
      <w:marLeft w:val="0"/>
      <w:marRight w:val="0"/>
      <w:marTop w:val="0"/>
      <w:marBottom w:val="0"/>
      <w:divBdr>
        <w:top w:val="none" w:sz="0" w:space="0" w:color="auto"/>
        <w:left w:val="none" w:sz="0" w:space="0" w:color="auto"/>
        <w:bottom w:val="none" w:sz="0" w:space="0" w:color="auto"/>
        <w:right w:val="none" w:sz="0" w:space="0" w:color="auto"/>
      </w:divBdr>
    </w:div>
    <w:div w:id="33621014">
      <w:bodyDiv w:val="1"/>
      <w:marLeft w:val="0"/>
      <w:marRight w:val="0"/>
      <w:marTop w:val="0"/>
      <w:marBottom w:val="0"/>
      <w:divBdr>
        <w:top w:val="none" w:sz="0" w:space="0" w:color="auto"/>
        <w:left w:val="none" w:sz="0" w:space="0" w:color="auto"/>
        <w:bottom w:val="none" w:sz="0" w:space="0" w:color="auto"/>
        <w:right w:val="none" w:sz="0" w:space="0" w:color="auto"/>
      </w:divBdr>
    </w:div>
    <w:div w:id="59253002">
      <w:bodyDiv w:val="1"/>
      <w:marLeft w:val="0"/>
      <w:marRight w:val="0"/>
      <w:marTop w:val="0"/>
      <w:marBottom w:val="0"/>
      <w:divBdr>
        <w:top w:val="none" w:sz="0" w:space="0" w:color="auto"/>
        <w:left w:val="none" w:sz="0" w:space="0" w:color="auto"/>
        <w:bottom w:val="none" w:sz="0" w:space="0" w:color="auto"/>
        <w:right w:val="none" w:sz="0" w:space="0" w:color="auto"/>
      </w:divBdr>
    </w:div>
    <w:div w:id="64375576">
      <w:bodyDiv w:val="1"/>
      <w:marLeft w:val="0"/>
      <w:marRight w:val="0"/>
      <w:marTop w:val="0"/>
      <w:marBottom w:val="0"/>
      <w:divBdr>
        <w:top w:val="none" w:sz="0" w:space="0" w:color="auto"/>
        <w:left w:val="none" w:sz="0" w:space="0" w:color="auto"/>
        <w:bottom w:val="none" w:sz="0" w:space="0" w:color="auto"/>
        <w:right w:val="none" w:sz="0" w:space="0" w:color="auto"/>
      </w:divBdr>
    </w:div>
    <w:div w:id="68157709">
      <w:bodyDiv w:val="1"/>
      <w:marLeft w:val="0"/>
      <w:marRight w:val="0"/>
      <w:marTop w:val="0"/>
      <w:marBottom w:val="0"/>
      <w:divBdr>
        <w:top w:val="none" w:sz="0" w:space="0" w:color="auto"/>
        <w:left w:val="none" w:sz="0" w:space="0" w:color="auto"/>
        <w:bottom w:val="none" w:sz="0" w:space="0" w:color="auto"/>
        <w:right w:val="none" w:sz="0" w:space="0" w:color="auto"/>
      </w:divBdr>
    </w:div>
    <w:div w:id="130290942">
      <w:bodyDiv w:val="1"/>
      <w:marLeft w:val="0"/>
      <w:marRight w:val="0"/>
      <w:marTop w:val="0"/>
      <w:marBottom w:val="0"/>
      <w:divBdr>
        <w:top w:val="none" w:sz="0" w:space="0" w:color="auto"/>
        <w:left w:val="none" w:sz="0" w:space="0" w:color="auto"/>
        <w:bottom w:val="none" w:sz="0" w:space="0" w:color="auto"/>
        <w:right w:val="none" w:sz="0" w:space="0" w:color="auto"/>
      </w:divBdr>
    </w:div>
    <w:div w:id="151257920">
      <w:bodyDiv w:val="1"/>
      <w:marLeft w:val="0"/>
      <w:marRight w:val="0"/>
      <w:marTop w:val="0"/>
      <w:marBottom w:val="0"/>
      <w:divBdr>
        <w:top w:val="none" w:sz="0" w:space="0" w:color="auto"/>
        <w:left w:val="none" w:sz="0" w:space="0" w:color="auto"/>
        <w:bottom w:val="none" w:sz="0" w:space="0" w:color="auto"/>
        <w:right w:val="none" w:sz="0" w:space="0" w:color="auto"/>
      </w:divBdr>
    </w:div>
    <w:div w:id="151335761">
      <w:bodyDiv w:val="1"/>
      <w:marLeft w:val="0"/>
      <w:marRight w:val="0"/>
      <w:marTop w:val="0"/>
      <w:marBottom w:val="0"/>
      <w:divBdr>
        <w:top w:val="none" w:sz="0" w:space="0" w:color="auto"/>
        <w:left w:val="none" w:sz="0" w:space="0" w:color="auto"/>
        <w:bottom w:val="none" w:sz="0" w:space="0" w:color="auto"/>
        <w:right w:val="none" w:sz="0" w:space="0" w:color="auto"/>
      </w:divBdr>
    </w:div>
    <w:div w:id="184514781">
      <w:bodyDiv w:val="1"/>
      <w:marLeft w:val="0"/>
      <w:marRight w:val="0"/>
      <w:marTop w:val="0"/>
      <w:marBottom w:val="0"/>
      <w:divBdr>
        <w:top w:val="none" w:sz="0" w:space="0" w:color="auto"/>
        <w:left w:val="none" w:sz="0" w:space="0" w:color="auto"/>
        <w:bottom w:val="none" w:sz="0" w:space="0" w:color="auto"/>
        <w:right w:val="none" w:sz="0" w:space="0" w:color="auto"/>
      </w:divBdr>
    </w:div>
    <w:div w:id="197789448">
      <w:bodyDiv w:val="1"/>
      <w:marLeft w:val="0"/>
      <w:marRight w:val="0"/>
      <w:marTop w:val="0"/>
      <w:marBottom w:val="0"/>
      <w:divBdr>
        <w:top w:val="none" w:sz="0" w:space="0" w:color="auto"/>
        <w:left w:val="none" w:sz="0" w:space="0" w:color="auto"/>
        <w:bottom w:val="none" w:sz="0" w:space="0" w:color="auto"/>
        <w:right w:val="none" w:sz="0" w:space="0" w:color="auto"/>
      </w:divBdr>
    </w:div>
    <w:div w:id="207029971">
      <w:bodyDiv w:val="1"/>
      <w:marLeft w:val="0"/>
      <w:marRight w:val="0"/>
      <w:marTop w:val="0"/>
      <w:marBottom w:val="0"/>
      <w:divBdr>
        <w:top w:val="none" w:sz="0" w:space="0" w:color="auto"/>
        <w:left w:val="none" w:sz="0" w:space="0" w:color="auto"/>
        <w:bottom w:val="none" w:sz="0" w:space="0" w:color="auto"/>
        <w:right w:val="none" w:sz="0" w:space="0" w:color="auto"/>
      </w:divBdr>
    </w:div>
    <w:div w:id="214702177">
      <w:bodyDiv w:val="1"/>
      <w:marLeft w:val="0"/>
      <w:marRight w:val="0"/>
      <w:marTop w:val="0"/>
      <w:marBottom w:val="0"/>
      <w:divBdr>
        <w:top w:val="none" w:sz="0" w:space="0" w:color="auto"/>
        <w:left w:val="none" w:sz="0" w:space="0" w:color="auto"/>
        <w:bottom w:val="none" w:sz="0" w:space="0" w:color="auto"/>
        <w:right w:val="none" w:sz="0" w:space="0" w:color="auto"/>
      </w:divBdr>
    </w:div>
    <w:div w:id="296302999">
      <w:bodyDiv w:val="1"/>
      <w:marLeft w:val="0"/>
      <w:marRight w:val="0"/>
      <w:marTop w:val="0"/>
      <w:marBottom w:val="0"/>
      <w:divBdr>
        <w:top w:val="none" w:sz="0" w:space="0" w:color="auto"/>
        <w:left w:val="none" w:sz="0" w:space="0" w:color="auto"/>
        <w:bottom w:val="none" w:sz="0" w:space="0" w:color="auto"/>
        <w:right w:val="none" w:sz="0" w:space="0" w:color="auto"/>
      </w:divBdr>
    </w:div>
    <w:div w:id="315454512">
      <w:bodyDiv w:val="1"/>
      <w:marLeft w:val="0"/>
      <w:marRight w:val="0"/>
      <w:marTop w:val="0"/>
      <w:marBottom w:val="0"/>
      <w:divBdr>
        <w:top w:val="none" w:sz="0" w:space="0" w:color="auto"/>
        <w:left w:val="none" w:sz="0" w:space="0" w:color="auto"/>
        <w:bottom w:val="none" w:sz="0" w:space="0" w:color="auto"/>
        <w:right w:val="none" w:sz="0" w:space="0" w:color="auto"/>
      </w:divBdr>
    </w:div>
    <w:div w:id="319433436">
      <w:bodyDiv w:val="1"/>
      <w:marLeft w:val="0"/>
      <w:marRight w:val="0"/>
      <w:marTop w:val="0"/>
      <w:marBottom w:val="0"/>
      <w:divBdr>
        <w:top w:val="none" w:sz="0" w:space="0" w:color="auto"/>
        <w:left w:val="none" w:sz="0" w:space="0" w:color="auto"/>
        <w:bottom w:val="none" w:sz="0" w:space="0" w:color="auto"/>
        <w:right w:val="none" w:sz="0" w:space="0" w:color="auto"/>
      </w:divBdr>
      <w:divsChild>
        <w:div w:id="1413550124">
          <w:marLeft w:val="0"/>
          <w:marRight w:val="0"/>
          <w:marTop w:val="0"/>
          <w:marBottom w:val="0"/>
          <w:divBdr>
            <w:top w:val="none" w:sz="0" w:space="0" w:color="auto"/>
            <w:left w:val="none" w:sz="0" w:space="0" w:color="auto"/>
            <w:bottom w:val="none" w:sz="0" w:space="0" w:color="auto"/>
            <w:right w:val="none" w:sz="0" w:space="0" w:color="auto"/>
          </w:divBdr>
          <w:divsChild>
            <w:div w:id="892884009">
              <w:marLeft w:val="0"/>
              <w:marRight w:val="0"/>
              <w:marTop w:val="0"/>
              <w:marBottom w:val="0"/>
              <w:divBdr>
                <w:top w:val="none" w:sz="0" w:space="0" w:color="auto"/>
                <w:left w:val="none" w:sz="0" w:space="0" w:color="auto"/>
                <w:bottom w:val="none" w:sz="0" w:space="0" w:color="auto"/>
                <w:right w:val="none" w:sz="0" w:space="0" w:color="auto"/>
              </w:divBdr>
            </w:div>
          </w:divsChild>
        </w:div>
        <w:div w:id="1841848430">
          <w:marLeft w:val="0"/>
          <w:marRight w:val="0"/>
          <w:marTop w:val="0"/>
          <w:marBottom w:val="0"/>
          <w:divBdr>
            <w:top w:val="none" w:sz="0" w:space="0" w:color="auto"/>
            <w:left w:val="none" w:sz="0" w:space="0" w:color="auto"/>
            <w:bottom w:val="none" w:sz="0" w:space="0" w:color="auto"/>
            <w:right w:val="none" w:sz="0" w:space="0" w:color="auto"/>
          </w:divBdr>
          <w:divsChild>
            <w:div w:id="212757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25576">
      <w:bodyDiv w:val="1"/>
      <w:marLeft w:val="0"/>
      <w:marRight w:val="0"/>
      <w:marTop w:val="0"/>
      <w:marBottom w:val="0"/>
      <w:divBdr>
        <w:top w:val="none" w:sz="0" w:space="0" w:color="auto"/>
        <w:left w:val="none" w:sz="0" w:space="0" w:color="auto"/>
        <w:bottom w:val="none" w:sz="0" w:space="0" w:color="auto"/>
        <w:right w:val="none" w:sz="0" w:space="0" w:color="auto"/>
      </w:divBdr>
      <w:divsChild>
        <w:div w:id="1579555519">
          <w:marLeft w:val="0"/>
          <w:marRight w:val="0"/>
          <w:marTop w:val="0"/>
          <w:marBottom w:val="0"/>
          <w:divBdr>
            <w:top w:val="none" w:sz="0" w:space="0" w:color="auto"/>
            <w:left w:val="none" w:sz="0" w:space="0" w:color="auto"/>
            <w:bottom w:val="none" w:sz="0" w:space="0" w:color="auto"/>
            <w:right w:val="none" w:sz="0" w:space="0" w:color="auto"/>
          </w:divBdr>
          <w:divsChild>
            <w:div w:id="433983978">
              <w:marLeft w:val="0"/>
              <w:marRight w:val="0"/>
              <w:marTop w:val="0"/>
              <w:marBottom w:val="0"/>
              <w:divBdr>
                <w:top w:val="none" w:sz="0" w:space="0" w:color="auto"/>
                <w:left w:val="none" w:sz="0" w:space="0" w:color="auto"/>
                <w:bottom w:val="none" w:sz="0" w:space="0" w:color="auto"/>
                <w:right w:val="none" w:sz="0" w:space="0" w:color="auto"/>
              </w:divBdr>
              <w:divsChild>
                <w:div w:id="1912616823">
                  <w:marLeft w:val="0"/>
                  <w:marRight w:val="0"/>
                  <w:marTop w:val="0"/>
                  <w:marBottom w:val="0"/>
                  <w:divBdr>
                    <w:top w:val="none" w:sz="0" w:space="0" w:color="auto"/>
                    <w:left w:val="none" w:sz="0" w:space="0" w:color="auto"/>
                    <w:bottom w:val="none" w:sz="0" w:space="0" w:color="auto"/>
                    <w:right w:val="none" w:sz="0" w:space="0" w:color="auto"/>
                  </w:divBdr>
                </w:div>
                <w:div w:id="1980571120">
                  <w:marLeft w:val="0"/>
                  <w:marRight w:val="0"/>
                  <w:marTop w:val="0"/>
                  <w:marBottom w:val="0"/>
                  <w:divBdr>
                    <w:top w:val="none" w:sz="0" w:space="0" w:color="auto"/>
                    <w:left w:val="none" w:sz="0" w:space="0" w:color="auto"/>
                    <w:bottom w:val="none" w:sz="0" w:space="0" w:color="auto"/>
                    <w:right w:val="none" w:sz="0" w:space="0" w:color="auto"/>
                  </w:divBdr>
                </w:div>
                <w:div w:id="319845946">
                  <w:marLeft w:val="0"/>
                  <w:marRight w:val="0"/>
                  <w:marTop w:val="0"/>
                  <w:marBottom w:val="0"/>
                  <w:divBdr>
                    <w:top w:val="none" w:sz="0" w:space="0" w:color="auto"/>
                    <w:left w:val="none" w:sz="0" w:space="0" w:color="auto"/>
                    <w:bottom w:val="none" w:sz="0" w:space="0" w:color="auto"/>
                    <w:right w:val="none" w:sz="0" w:space="0" w:color="auto"/>
                  </w:divBdr>
                </w:div>
                <w:div w:id="690424309">
                  <w:marLeft w:val="0"/>
                  <w:marRight w:val="0"/>
                  <w:marTop w:val="0"/>
                  <w:marBottom w:val="0"/>
                  <w:divBdr>
                    <w:top w:val="none" w:sz="0" w:space="0" w:color="auto"/>
                    <w:left w:val="none" w:sz="0" w:space="0" w:color="auto"/>
                    <w:bottom w:val="none" w:sz="0" w:space="0" w:color="auto"/>
                    <w:right w:val="none" w:sz="0" w:space="0" w:color="auto"/>
                  </w:divBdr>
                </w:div>
                <w:div w:id="175852436">
                  <w:marLeft w:val="0"/>
                  <w:marRight w:val="0"/>
                  <w:marTop w:val="0"/>
                  <w:marBottom w:val="0"/>
                  <w:divBdr>
                    <w:top w:val="none" w:sz="0" w:space="0" w:color="auto"/>
                    <w:left w:val="none" w:sz="0" w:space="0" w:color="auto"/>
                    <w:bottom w:val="none" w:sz="0" w:space="0" w:color="auto"/>
                    <w:right w:val="none" w:sz="0" w:space="0" w:color="auto"/>
                  </w:divBdr>
                </w:div>
                <w:div w:id="474837678">
                  <w:marLeft w:val="0"/>
                  <w:marRight w:val="0"/>
                  <w:marTop w:val="0"/>
                  <w:marBottom w:val="0"/>
                  <w:divBdr>
                    <w:top w:val="none" w:sz="0" w:space="0" w:color="auto"/>
                    <w:left w:val="none" w:sz="0" w:space="0" w:color="auto"/>
                    <w:bottom w:val="none" w:sz="0" w:space="0" w:color="auto"/>
                    <w:right w:val="none" w:sz="0" w:space="0" w:color="auto"/>
                  </w:divBdr>
                </w:div>
                <w:div w:id="474103422">
                  <w:marLeft w:val="0"/>
                  <w:marRight w:val="0"/>
                  <w:marTop w:val="0"/>
                  <w:marBottom w:val="0"/>
                  <w:divBdr>
                    <w:top w:val="none" w:sz="0" w:space="0" w:color="auto"/>
                    <w:left w:val="none" w:sz="0" w:space="0" w:color="auto"/>
                    <w:bottom w:val="none" w:sz="0" w:space="0" w:color="auto"/>
                    <w:right w:val="none" w:sz="0" w:space="0" w:color="auto"/>
                  </w:divBdr>
                </w:div>
                <w:div w:id="2142646032">
                  <w:marLeft w:val="0"/>
                  <w:marRight w:val="0"/>
                  <w:marTop w:val="0"/>
                  <w:marBottom w:val="0"/>
                  <w:divBdr>
                    <w:top w:val="none" w:sz="0" w:space="0" w:color="auto"/>
                    <w:left w:val="none" w:sz="0" w:space="0" w:color="auto"/>
                    <w:bottom w:val="none" w:sz="0" w:space="0" w:color="auto"/>
                    <w:right w:val="none" w:sz="0" w:space="0" w:color="auto"/>
                  </w:divBdr>
                </w:div>
                <w:div w:id="285814324">
                  <w:marLeft w:val="0"/>
                  <w:marRight w:val="0"/>
                  <w:marTop w:val="0"/>
                  <w:marBottom w:val="0"/>
                  <w:divBdr>
                    <w:top w:val="none" w:sz="0" w:space="0" w:color="auto"/>
                    <w:left w:val="none" w:sz="0" w:space="0" w:color="auto"/>
                    <w:bottom w:val="none" w:sz="0" w:space="0" w:color="auto"/>
                    <w:right w:val="none" w:sz="0" w:space="0" w:color="auto"/>
                  </w:divBdr>
                </w:div>
                <w:div w:id="40692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49991">
      <w:marLeft w:val="0"/>
      <w:marRight w:val="0"/>
      <w:marTop w:val="0"/>
      <w:marBottom w:val="0"/>
      <w:divBdr>
        <w:top w:val="none" w:sz="0" w:space="0" w:color="auto"/>
        <w:left w:val="none" w:sz="0" w:space="0" w:color="auto"/>
        <w:bottom w:val="none" w:sz="0" w:space="0" w:color="auto"/>
        <w:right w:val="none" w:sz="0" w:space="0" w:color="auto"/>
      </w:divBdr>
      <w:divsChild>
        <w:div w:id="370149990">
          <w:marLeft w:val="0"/>
          <w:marRight w:val="0"/>
          <w:marTop w:val="0"/>
          <w:marBottom w:val="0"/>
          <w:divBdr>
            <w:top w:val="none" w:sz="0" w:space="0" w:color="auto"/>
            <w:left w:val="none" w:sz="0" w:space="0" w:color="auto"/>
            <w:bottom w:val="none" w:sz="0" w:space="0" w:color="auto"/>
            <w:right w:val="none" w:sz="0" w:space="0" w:color="auto"/>
          </w:divBdr>
          <w:divsChild>
            <w:div w:id="37015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49993">
      <w:marLeft w:val="0"/>
      <w:marRight w:val="0"/>
      <w:marTop w:val="0"/>
      <w:marBottom w:val="0"/>
      <w:divBdr>
        <w:top w:val="none" w:sz="0" w:space="0" w:color="auto"/>
        <w:left w:val="none" w:sz="0" w:space="0" w:color="auto"/>
        <w:bottom w:val="none" w:sz="0" w:space="0" w:color="auto"/>
        <w:right w:val="none" w:sz="0" w:space="0" w:color="auto"/>
      </w:divBdr>
      <w:divsChild>
        <w:div w:id="370150005">
          <w:marLeft w:val="0"/>
          <w:marRight w:val="0"/>
          <w:marTop w:val="0"/>
          <w:marBottom w:val="0"/>
          <w:divBdr>
            <w:top w:val="none" w:sz="0" w:space="0" w:color="auto"/>
            <w:left w:val="none" w:sz="0" w:space="0" w:color="auto"/>
            <w:bottom w:val="none" w:sz="0" w:space="0" w:color="auto"/>
            <w:right w:val="none" w:sz="0" w:space="0" w:color="auto"/>
          </w:divBdr>
          <w:divsChild>
            <w:div w:id="37015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49995">
      <w:marLeft w:val="0"/>
      <w:marRight w:val="0"/>
      <w:marTop w:val="0"/>
      <w:marBottom w:val="0"/>
      <w:divBdr>
        <w:top w:val="none" w:sz="0" w:space="0" w:color="auto"/>
        <w:left w:val="none" w:sz="0" w:space="0" w:color="auto"/>
        <w:bottom w:val="none" w:sz="0" w:space="0" w:color="auto"/>
        <w:right w:val="none" w:sz="0" w:space="0" w:color="auto"/>
      </w:divBdr>
      <w:divsChild>
        <w:div w:id="370149998">
          <w:marLeft w:val="0"/>
          <w:marRight w:val="0"/>
          <w:marTop w:val="0"/>
          <w:marBottom w:val="0"/>
          <w:divBdr>
            <w:top w:val="none" w:sz="0" w:space="0" w:color="auto"/>
            <w:left w:val="none" w:sz="0" w:space="0" w:color="auto"/>
            <w:bottom w:val="none" w:sz="0" w:space="0" w:color="auto"/>
            <w:right w:val="none" w:sz="0" w:space="0" w:color="auto"/>
          </w:divBdr>
          <w:divsChild>
            <w:div w:id="37014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49996">
      <w:marLeft w:val="0"/>
      <w:marRight w:val="0"/>
      <w:marTop w:val="0"/>
      <w:marBottom w:val="0"/>
      <w:divBdr>
        <w:top w:val="none" w:sz="0" w:space="0" w:color="auto"/>
        <w:left w:val="none" w:sz="0" w:space="0" w:color="auto"/>
        <w:bottom w:val="none" w:sz="0" w:space="0" w:color="auto"/>
        <w:right w:val="none" w:sz="0" w:space="0" w:color="auto"/>
      </w:divBdr>
    </w:div>
    <w:div w:id="370150000">
      <w:marLeft w:val="0"/>
      <w:marRight w:val="0"/>
      <w:marTop w:val="0"/>
      <w:marBottom w:val="0"/>
      <w:divBdr>
        <w:top w:val="none" w:sz="0" w:space="0" w:color="auto"/>
        <w:left w:val="none" w:sz="0" w:space="0" w:color="auto"/>
        <w:bottom w:val="none" w:sz="0" w:space="0" w:color="auto"/>
        <w:right w:val="none" w:sz="0" w:space="0" w:color="auto"/>
      </w:divBdr>
      <w:divsChild>
        <w:div w:id="370149994">
          <w:marLeft w:val="0"/>
          <w:marRight w:val="0"/>
          <w:marTop w:val="0"/>
          <w:marBottom w:val="140"/>
          <w:divBdr>
            <w:top w:val="none" w:sz="0" w:space="0" w:color="auto"/>
            <w:left w:val="none" w:sz="0" w:space="0" w:color="auto"/>
            <w:bottom w:val="none" w:sz="0" w:space="0" w:color="auto"/>
            <w:right w:val="none" w:sz="0" w:space="0" w:color="auto"/>
          </w:divBdr>
        </w:div>
        <w:div w:id="370150002">
          <w:marLeft w:val="0"/>
          <w:marRight w:val="0"/>
          <w:marTop w:val="0"/>
          <w:marBottom w:val="140"/>
          <w:divBdr>
            <w:top w:val="none" w:sz="0" w:space="0" w:color="auto"/>
            <w:left w:val="none" w:sz="0" w:space="0" w:color="auto"/>
            <w:bottom w:val="none" w:sz="0" w:space="0" w:color="auto"/>
            <w:right w:val="none" w:sz="0" w:space="0" w:color="auto"/>
          </w:divBdr>
        </w:div>
      </w:divsChild>
    </w:div>
    <w:div w:id="370150004">
      <w:marLeft w:val="0"/>
      <w:marRight w:val="0"/>
      <w:marTop w:val="0"/>
      <w:marBottom w:val="0"/>
      <w:divBdr>
        <w:top w:val="none" w:sz="0" w:space="0" w:color="auto"/>
        <w:left w:val="none" w:sz="0" w:space="0" w:color="auto"/>
        <w:bottom w:val="none" w:sz="0" w:space="0" w:color="auto"/>
        <w:right w:val="none" w:sz="0" w:space="0" w:color="auto"/>
      </w:divBdr>
      <w:divsChild>
        <w:div w:id="370150003">
          <w:marLeft w:val="0"/>
          <w:marRight w:val="0"/>
          <w:marTop w:val="0"/>
          <w:marBottom w:val="0"/>
          <w:divBdr>
            <w:top w:val="none" w:sz="0" w:space="0" w:color="auto"/>
            <w:left w:val="none" w:sz="0" w:space="0" w:color="auto"/>
            <w:bottom w:val="none" w:sz="0" w:space="0" w:color="auto"/>
            <w:right w:val="none" w:sz="0" w:space="0" w:color="auto"/>
          </w:divBdr>
          <w:divsChild>
            <w:div w:id="37014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0007">
      <w:marLeft w:val="0"/>
      <w:marRight w:val="0"/>
      <w:marTop w:val="0"/>
      <w:marBottom w:val="0"/>
      <w:divBdr>
        <w:top w:val="none" w:sz="0" w:space="0" w:color="auto"/>
        <w:left w:val="none" w:sz="0" w:space="0" w:color="auto"/>
        <w:bottom w:val="none" w:sz="0" w:space="0" w:color="auto"/>
        <w:right w:val="none" w:sz="0" w:space="0" w:color="auto"/>
      </w:divBdr>
      <w:divsChild>
        <w:div w:id="370150006">
          <w:marLeft w:val="0"/>
          <w:marRight w:val="0"/>
          <w:marTop w:val="0"/>
          <w:marBottom w:val="0"/>
          <w:divBdr>
            <w:top w:val="none" w:sz="0" w:space="0" w:color="auto"/>
            <w:left w:val="none" w:sz="0" w:space="0" w:color="auto"/>
            <w:bottom w:val="none" w:sz="0" w:space="0" w:color="auto"/>
            <w:right w:val="none" w:sz="0" w:space="0" w:color="auto"/>
          </w:divBdr>
          <w:divsChild>
            <w:div w:id="3701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0009">
      <w:marLeft w:val="0"/>
      <w:marRight w:val="0"/>
      <w:marTop w:val="0"/>
      <w:marBottom w:val="0"/>
      <w:divBdr>
        <w:top w:val="none" w:sz="0" w:space="0" w:color="auto"/>
        <w:left w:val="none" w:sz="0" w:space="0" w:color="auto"/>
        <w:bottom w:val="none" w:sz="0" w:space="0" w:color="auto"/>
        <w:right w:val="none" w:sz="0" w:space="0" w:color="auto"/>
      </w:divBdr>
      <w:divsChild>
        <w:div w:id="370150011">
          <w:marLeft w:val="0"/>
          <w:marRight w:val="0"/>
          <w:marTop w:val="0"/>
          <w:marBottom w:val="0"/>
          <w:divBdr>
            <w:top w:val="none" w:sz="0" w:space="0" w:color="auto"/>
            <w:left w:val="none" w:sz="0" w:space="0" w:color="auto"/>
            <w:bottom w:val="none" w:sz="0" w:space="0" w:color="auto"/>
            <w:right w:val="none" w:sz="0" w:space="0" w:color="auto"/>
          </w:divBdr>
          <w:divsChild>
            <w:div w:id="3701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0012">
      <w:marLeft w:val="0"/>
      <w:marRight w:val="0"/>
      <w:marTop w:val="0"/>
      <w:marBottom w:val="0"/>
      <w:divBdr>
        <w:top w:val="none" w:sz="0" w:space="0" w:color="auto"/>
        <w:left w:val="none" w:sz="0" w:space="0" w:color="auto"/>
        <w:bottom w:val="none" w:sz="0" w:space="0" w:color="auto"/>
        <w:right w:val="none" w:sz="0" w:space="0" w:color="auto"/>
      </w:divBdr>
    </w:div>
    <w:div w:id="370150015">
      <w:marLeft w:val="0"/>
      <w:marRight w:val="0"/>
      <w:marTop w:val="0"/>
      <w:marBottom w:val="0"/>
      <w:divBdr>
        <w:top w:val="none" w:sz="0" w:space="0" w:color="auto"/>
        <w:left w:val="none" w:sz="0" w:space="0" w:color="auto"/>
        <w:bottom w:val="none" w:sz="0" w:space="0" w:color="auto"/>
        <w:right w:val="none" w:sz="0" w:space="0" w:color="auto"/>
      </w:divBdr>
      <w:divsChild>
        <w:div w:id="370150013">
          <w:marLeft w:val="0"/>
          <w:marRight w:val="0"/>
          <w:marTop w:val="125"/>
          <w:marBottom w:val="0"/>
          <w:divBdr>
            <w:top w:val="none" w:sz="0" w:space="0" w:color="auto"/>
            <w:left w:val="none" w:sz="0" w:space="0" w:color="auto"/>
            <w:bottom w:val="none" w:sz="0" w:space="0" w:color="auto"/>
            <w:right w:val="none" w:sz="0" w:space="0" w:color="auto"/>
          </w:divBdr>
          <w:divsChild>
            <w:div w:id="370150014">
              <w:marLeft w:val="2554"/>
              <w:marRight w:val="0"/>
              <w:marTop w:val="0"/>
              <w:marBottom w:val="0"/>
              <w:divBdr>
                <w:top w:val="none" w:sz="0" w:space="0" w:color="auto"/>
                <w:left w:val="none" w:sz="0" w:space="0" w:color="auto"/>
                <w:bottom w:val="none" w:sz="0" w:space="0" w:color="auto"/>
                <w:right w:val="none" w:sz="0" w:space="0" w:color="auto"/>
              </w:divBdr>
            </w:div>
          </w:divsChild>
        </w:div>
      </w:divsChild>
    </w:div>
    <w:div w:id="387609960">
      <w:bodyDiv w:val="1"/>
      <w:marLeft w:val="0"/>
      <w:marRight w:val="0"/>
      <w:marTop w:val="0"/>
      <w:marBottom w:val="0"/>
      <w:divBdr>
        <w:top w:val="none" w:sz="0" w:space="0" w:color="auto"/>
        <w:left w:val="none" w:sz="0" w:space="0" w:color="auto"/>
        <w:bottom w:val="none" w:sz="0" w:space="0" w:color="auto"/>
        <w:right w:val="none" w:sz="0" w:space="0" w:color="auto"/>
      </w:divBdr>
      <w:divsChild>
        <w:div w:id="1761482337">
          <w:marLeft w:val="0"/>
          <w:marRight w:val="0"/>
          <w:marTop w:val="0"/>
          <w:marBottom w:val="0"/>
          <w:divBdr>
            <w:top w:val="none" w:sz="0" w:space="0" w:color="auto"/>
            <w:left w:val="none" w:sz="0" w:space="0" w:color="auto"/>
            <w:bottom w:val="none" w:sz="0" w:space="0" w:color="auto"/>
            <w:right w:val="none" w:sz="0" w:space="0" w:color="auto"/>
          </w:divBdr>
        </w:div>
        <w:div w:id="472794592">
          <w:marLeft w:val="0"/>
          <w:marRight w:val="0"/>
          <w:marTop w:val="0"/>
          <w:marBottom w:val="0"/>
          <w:divBdr>
            <w:top w:val="none" w:sz="0" w:space="0" w:color="auto"/>
            <w:left w:val="none" w:sz="0" w:space="0" w:color="auto"/>
            <w:bottom w:val="none" w:sz="0" w:space="0" w:color="auto"/>
            <w:right w:val="none" w:sz="0" w:space="0" w:color="auto"/>
          </w:divBdr>
        </w:div>
        <w:div w:id="962734956">
          <w:marLeft w:val="0"/>
          <w:marRight w:val="0"/>
          <w:marTop w:val="0"/>
          <w:marBottom w:val="0"/>
          <w:divBdr>
            <w:top w:val="none" w:sz="0" w:space="0" w:color="auto"/>
            <w:left w:val="none" w:sz="0" w:space="0" w:color="auto"/>
            <w:bottom w:val="none" w:sz="0" w:space="0" w:color="auto"/>
            <w:right w:val="none" w:sz="0" w:space="0" w:color="auto"/>
          </w:divBdr>
        </w:div>
        <w:div w:id="1636837406">
          <w:marLeft w:val="0"/>
          <w:marRight w:val="0"/>
          <w:marTop w:val="0"/>
          <w:marBottom w:val="0"/>
          <w:divBdr>
            <w:top w:val="none" w:sz="0" w:space="0" w:color="auto"/>
            <w:left w:val="none" w:sz="0" w:space="0" w:color="auto"/>
            <w:bottom w:val="none" w:sz="0" w:space="0" w:color="auto"/>
            <w:right w:val="none" w:sz="0" w:space="0" w:color="auto"/>
          </w:divBdr>
        </w:div>
      </w:divsChild>
    </w:div>
    <w:div w:id="397017328">
      <w:bodyDiv w:val="1"/>
      <w:marLeft w:val="0"/>
      <w:marRight w:val="0"/>
      <w:marTop w:val="0"/>
      <w:marBottom w:val="0"/>
      <w:divBdr>
        <w:top w:val="none" w:sz="0" w:space="0" w:color="auto"/>
        <w:left w:val="none" w:sz="0" w:space="0" w:color="auto"/>
        <w:bottom w:val="none" w:sz="0" w:space="0" w:color="auto"/>
        <w:right w:val="none" w:sz="0" w:space="0" w:color="auto"/>
      </w:divBdr>
    </w:div>
    <w:div w:id="399058010">
      <w:bodyDiv w:val="1"/>
      <w:marLeft w:val="0"/>
      <w:marRight w:val="0"/>
      <w:marTop w:val="0"/>
      <w:marBottom w:val="0"/>
      <w:divBdr>
        <w:top w:val="none" w:sz="0" w:space="0" w:color="auto"/>
        <w:left w:val="none" w:sz="0" w:space="0" w:color="auto"/>
        <w:bottom w:val="none" w:sz="0" w:space="0" w:color="auto"/>
        <w:right w:val="none" w:sz="0" w:space="0" w:color="auto"/>
      </w:divBdr>
    </w:div>
    <w:div w:id="448551914">
      <w:bodyDiv w:val="1"/>
      <w:marLeft w:val="0"/>
      <w:marRight w:val="0"/>
      <w:marTop w:val="0"/>
      <w:marBottom w:val="0"/>
      <w:divBdr>
        <w:top w:val="none" w:sz="0" w:space="0" w:color="auto"/>
        <w:left w:val="none" w:sz="0" w:space="0" w:color="auto"/>
        <w:bottom w:val="none" w:sz="0" w:space="0" w:color="auto"/>
        <w:right w:val="none" w:sz="0" w:space="0" w:color="auto"/>
      </w:divBdr>
    </w:div>
    <w:div w:id="451366822">
      <w:bodyDiv w:val="1"/>
      <w:marLeft w:val="0"/>
      <w:marRight w:val="0"/>
      <w:marTop w:val="0"/>
      <w:marBottom w:val="0"/>
      <w:divBdr>
        <w:top w:val="none" w:sz="0" w:space="0" w:color="auto"/>
        <w:left w:val="none" w:sz="0" w:space="0" w:color="auto"/>
        <w:bottom w:val="none" w:sz="0" w:space="0" w:color="auto"/>
        <w:right w:val="none" w:sz="0" w:space="0" w:color="auto"/>
      </w:divBdr>
      <w:divsChild>
        <w:div w:id="1989432288">
          <w:marLeft w:val="0"/>
          <w:marRight w:val="0"/>
          <w:marTop w:val="0"/>
          <w:marBottom w:val="0"/>
          <w:divBdr>
            <w:top w:val="none" w:sz="0" w:space="0" w:color="auto"/>
            <w:left w:val="none" w:sz="0" w:space="0" w:color="auto"/>
            <w:bottom w:val="none" w:sz="0" w:space="0" w:color="auto"/>
            <w:right w:val="none" w:sz="0" w:space="0" w:color="auto"/>
          </w:divBdr>
        </w:div>
        <w:div w:id="1664550543">
          <w:marLeft w:val="0"/>
          <w:marRight w:val="0"/>
          <w:marTop w:val="0"/>
          <w:marBottom w:val="0"/>
          <w:divBdr>
            <w:top w:val="none" w:sz="0" w:space="0" w:color="auto"/>
            <w:left w:val="none" w:sz="0" w:space="0" w:color="auto"/>
            <w:bottom w:val="none" w:sz="0" w:space="0" w:color="auto"/>
            <w:right w:val="none" w:sz="0" w:space="0" w:color="auto"/>
          </w:divBdr>
        </w:div>
        <w:div w:id="721054535">
          <w:marLeft w:val="0"/>
          <w:marRight w:val="0"/>
          <w:marTop w:val="0"/>
          <w:marBottom w:val="0"/>
          <w:divBdr>
            <w:top w:val="none" w:sz="0" w:space="0" w:color="auto"/>
            <w:left w:val="none" w:sz="0" w:space="0" w:color="auto"/>
            <w:bottom w:val="none" w:sz="0" w:space="0" w:color="auto"/>
            <w:right w:val="none" w:sz="0" w:space="0" w:color="auto"/>
          </w:divBdr>
        </w:div>
      </w:divsChild>
    </w:div>
    <w:div w:id="499275003">
      <w:bodyDiv w:val="1"/>
      <w:marLeft w:val="0"/>
      <w:marRight w:val="0"/>
      <w:marTop w:val="0"/>
      <w:marBottom w:val="0"/>
      <w:divBdr>
        <w:top w:val="none" w:sz="0" w:space="0" w:color="auto"/>
        <w:left w:val="none" w:sz="0" w:space="0" w:color="auto"/>
        <w:bottom w:val="none" w:sz="0" w:space="0" w:color="auto"/>
        <w:right w:val="none" w:sz="0" w:space="0" w:color="auto"/>
      </w:divBdr>
    </w:div>
    <w:div w:id="509564582">
      <w:bodyDiv w:val="1"/>
      <w:marLeft w:val="0"/>
      <w:marRight w:val="0"/>
      <w:marTop w:val="0"/>
      <w:marBottom w:val="0"/>
      <w:divBdr>
        <w:top w:val="none" w:sz="0" w:space="0" w:color="auto"/>
        <w:left w:val="none" w:sz="0" w:space="0" w:color="auto"/>
        <w:bottom w:val="none" w:sz="0" w:space="0" w:color="auto"/>
        <w:right w:val="none" w:sz="0" w:space="0" w:color="auto"/>
      </w:divBdr>
    </w:div>
    <w:div w:id="539629820">
      <w:bodyDiv w:val="1"/>
      <w:marLeft w:val="0"/>
      <w:marRight w:val="0"/>
      <w:marTop w:val="0"/>
      <w:marBottom w:val="0"/>
      <w:divBdr>
        <w:top w:val="none" w:sz="0" w:space="0" w:color="auto"/>
        <w:left w:val="none" w:sz="0" w:space="0" w:color="auto"/>
        <w:bottom w:val="none" w:sz="0" w:space="0" w:color="auto"/>
        <w:right w:val="none" w:sz="0" w:space="0" w:color="auto"/>
      </w:divBdr>
      <w:divsChild>
        <w:div w:id="1145776222">
          <w:marLeft w:val="0"/>
          <w:marRight w:val="0"/>
          <w:marTop w:val="225"/>
          <w:marBottom w:val="0"/>
          <w:divBdr>
            <w:top w:val="none" w:sz="0" w:space="0" w:color="auto"/>
            <w:left w:val="none" w:sz="0" w:space="0" w:color="auto"/>
            <w:bottom w:val="none" w:sz="0" w:space="0" w:color="auto"/>
            <w:right w:val="none" w:sz="0" w:space="0" w:color="auto"/>
          </w:divBdr>
          <w:divsChild>
            <w:div w:id="2046785185">
              <w:marLeft w:val="0"/>
              <w:marRight w:val="0"/>
              <w:marTop w:val="0"/>
              <w:marBottom w:val="0"/>
              <w:divBdr>
                <w:top w:val="none" w:sz="0" w:space="0" w:color="auto"/>
                <w:left w:val="none" w:sz="0" w:space="0" w:color="auto"/>
                <w:bottom w:val="none" w:sz="0" w:space="0" w:color="auto"/>
                <w:right w:val="none" w:sz="0" w:space="0" w:color="auto"/>
              </w:divBdr>
            </w:div>
            <w:div w:id="45910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7299">
      <w:bodyDiv w:val="1"/>
      <w:marLeft w:val="0"/>
      <w:marRight w:val="0"/>
      <w:marTop w:val="0"/>
      <w:marBottom w:val="0"/>
      <w:divBdr>
        <w:top w:val="none" w:sz="0" w:space="0" w:color="auto"/>
        <w:left w:val="none" w:sz="0" w:space="0" w:color="auto"/>
        <w:bottom w:val="none" w:sz="0" w:space="0" w:color="auto"/>
        <w:right w:val="none" w:sz="0" w:space="0" w:color="auto"/>
      </w:divBdr>
    </w:div>
    <w:div w:id="553005400">
      <w:bodyDiv w:val="1"/>
      <w:marLeft w:val="0"/>
      <w:marRight w:val="0"/>
      <w:marTop w:val="0"/>
      <w:marBottom w:val="0"/>
      <w:divBdr>
        <w:top w:val="none" w:sz="0" w:space="0" w:color="auto"/>
        <w:left w:val="none" w:sz="0" w:space="0" w:color="auto"/>
        <w:bottom w:val="none" w:sz="0" w:space="0" w:color="auto"/>
        <w:right w:val="none" w:sz="0" w:space="0" w:color="auto"/>
      </w:divBdr>
    </w:div>
    <w:div w:id="587232051">
      <w:bodyDiv w:val="1"/>
      <w:marLeft w:val="0"/>
      <w:marRight w:val="0"/>
      <w:marTop w:val="0"/>
      <w:marBottom w:val="0"/>
      <w:divBdr>
        <w:top w:val="none" w:sz="0" w:space="0" w:color="auto"/>
        <w:left w:val="none" w:sz="0" w:space="0" w:color="auto"/>
        <w:bottom w:val="none" w:sz="0" w:space="0" w:color="auto"/>
        <w:right w:val="none" w:sz="0" w:space="0" w:color="auto"/>
      </w:divBdr>
    </w:div>
    <w:div w:id="598296000">
      <w:bodyDiv w:val="1"/>
      <w:marLeft w:val="0"/>
      <w:marRight w:val="0"/>
      <w:marTop w:val="0"/>
      <w:marBottom w:val="0"/>
      <w:divBdr>
        <w:top w:val="none" w:sz="0" w:space="0" w:color="auto"/>
        <w:left w:val="none" w:sz="0" w:space="0" w:color="auto"/>
        <w:bottom w:val="none" w:sz="0" w:space="0" w:color="auto"/>
        <w:right w:val="none" w:sz="0" w:space="0" w:color="auto"/>
      </w:divBdr>
    </w:div>
    <w:div w:id="620573771">
      <w:bodyDiv w:val="1"/>
      <w:marLeft w:val="0"/>
      <w:marRight w:val="0"/>
      <w:marTop w:val="0"/>
      <w:marBottom w:val="0"/>
      <w:divBdr>
        <w:top w:val="none" w:sz="0" w:space="0" w:color="auto"/>
        <w:left w:val="none" w:sz="0" w:space="0" w:color="auto"/>
        <w:bottom w:val="none" w:sz="0" w:space="0" w:color="auto"/>
        <w:right w:val="none" w:sz="0" w:space="0" w:color="auto"/>
      </w:divBdr>
    </w:div>
    <w:div w:id="656569875">
      <w:bodyDiv w:val="1"/>
      <w:marLeft w:val="0"/>
      <w:marRight w:val="0"/>
      <w:marTop w:val="0"/>
      <w:marBottom w:val="0"/>
      <w:divBdr>
        <w:top w:val="none" w:sz="0" w:space="0" w:color="auto"/>
        <w:left w:val="none" w:sz="0" w:space="0" w:color="auto"/>
        <w:bottom w:val="none" w:sz="0" w:space="0" w:color="auto"/>
        <w:right w:val="none" w:sz="0" w:space="0" w:color="auto"/>
      </w:divBdr>
    </w:div>
    <w:div w:id="699283438">
      <w:bodyDiv w:val="1"/>
      <w:marLeft w:val="0"/>
      <w:marRight w:val="0"/>
      <w:marTop w:val="0"/>
      <w:marBottom w:val="0"/>
      <w:divBdr>
        <w:top w:val="none" w:sz="0" w:space="0" w:color="auto"/>
        <w:left w:val="none" w:sz="0" w:space="0" w:color="auto"/>
        <w:bottom w:val="none" w:sz="0" w:space="0" w:color="auto"/>
        <w:right w:val="none" w:sz="0" w:space="0" w:color="auto"/>
      </w:divBdr>
    </w:div>
    <w:div w:id="704598040">
      <w:bodyDiv w:val="1"/>
      <w:marLeft w:val="0"/>
      <w:marRight w:val="0"/>
      <w:marTop w:val="0"/>
      <w:marBottom w:val="0"/>
      <w:divBdr>
        <w:top w:val="none" w:sz="0" w:space="0" w:color="auto"/>
        <w:left w:val="none" w:sz="0" w:space="0" w:color="auto"/>
        <w:bottom w:val="none" w:sz="0" w:space="0" w:color="auto"/>
        <w:right w:val="none" w:sz="0" w:space="0" w:color="auto"/>
      </w:divBdr>
    </w:div>
    <w:div w:id="724838941">
      <w:bodyDiv w:val="1"/>
      <w:marLeft w:val="0"/>
      <w:marRight w:val="0"/>
      <w:marTop w:val="0"/>
      <w:marBottom w:val="0"/>
      <w:divBdr>
        <w:top w:val="none" w:sz="0" w:space="0" w:color="auto"/>
        <w:left w:val="none" w:sz="0" w:space="0" w:color="auto"/>
        <w:bottom w:val="none" w:sz="0" w:space="0" w:color="auto"/>
        <w:right w:val="none" w:sz="0" w:space="0" w:color="auto"/>
      </w:divBdr>
    </w:div>
    <w:div w:id="725302651">
      <w:bodyDiv w:val="1"/>
      <w:marLeft w:val="0"/>
      <w:marRight w:val="0"/>
      <w:marTop w:val="0"/>
      <w:marBottom w:val="0"/>
      <w:divBdr>
        <w:top w:val="none" w:sz="0" w:space="0" w:color="auto"/>
        <w:left w:val="none" w:sz="0" w:space="0" w:color="auto"/>
        <w:bottom w:val="none" w:sz="0" w:space="0" w:color="auto"/>
        <w:right w:val="none" w:sz="0" w:space="0" w:color="auto"/>
      </w:divBdr>
    </w:div>
    <w:div w:id="727726511">
      <w:bodyDiv w:val="1"/>
      <w:marLeft w:val="0"/>
      <w:marRight w:val="0"/>
      <w:marTop w:val="0"/>
      <w:marBottom w:val="0"/>
      <w:divBdr>
        <w:top w:val="none" w:sz="0" w:space="0" w:color="auto"/>
        <w:left w:val="none" w:sz="0" w:space="0" w:color="auto"/>
        <w:bottom w:val="none" w:sz="0" w:space="0" w:color="auto"/>
        <w:right w:val="none" w:sz="0" w:space="0" w:color="auto"/>
      </w:divBdr>
    </w:div>
    <w:div w:id="739520859">
      <w:bodyDiv w:val="1"/>
      <w:marLeft w:val="0"/>
      <w:marRight w:val="0"/>
      <w:marTop w:val="0"/>
      <w:marBottom w:val="0"/>
      <w:divBdr>
        <w:top w:val="none" w:sz="0" w:space="0" w:color="auto"/>
        <w:left w:val="none" w:sz="0" w:space="0" w:color="auto"/>
        <w:bottom w:val="none" w:sz="0" w:space="0" w:color="auto"/>
        <w:right w:val="none" w:sz="0" w:space="0" w:color="auto"/>
      </w:divBdr>
    </w:div>
    <w:div w:id="814836142">
      <w:bodyDiv w:val="1"/>
      <w:marLeft w:val="0"/>
      <w:marRight w:val="0"/>
      <w:marTop w:val="0"/>
      <w:marBottom w:val="0"/>
      <w:divBdr>
        <w:top w:val="none" w:sz="0" w:space="0" w:color="auto"/>
        <w:left w:val="none" w:sz="0" w:space="0" w:color="auto"/>
        <w:bottom w:val="none" w:sz="0" w:space="0" w:color="auto"/>
        <w:right w:val="none" w:sz="0" w:space="0" w:color="auto"/>
      </w:divBdr>
    </w:div>
    <w:div w:id="830101224">
      <w:bodyDiv w:val="1"/>
      <w:marLeft w:val="0"/>
      <w:marRight w:val="0"/>
      <w:marTop w:val="0"/>
      <w:marBottom w:val="0"/>
      <w:divBdr>
        <w:top w:val="none" w:sz="0" w:space="0" w:color="auto"/>
        <w:left w:val="none" w:sz="0" w:space="0" w:color="auto"/>
        <w:bottom w:val="none" w:sz="0" w:space="0" w:color="auto"/>
        <w:right w:val="none" w:sz="0" w:space="0" w:color="auto"/>
      </w:divBdr>
    </w:div>
    <w:div w:id="883446350">
      <w:bodyDiv w:val="1"/>
      <w:marLeft w:val="0"/>
      <w:marRight w:val="0"/>
      <w:marTop w:val="0"/>
      <w:marBottom w:val="0"/>
      <w:divBdr>
        <w:top w:val="none" w:sz="0" w:space="0" w:color="auto"/>
        <w:left w:val="none" w:sz="0" w:space="0" w:color="auto"/>
        <w:bottom w:val="none" w:sz="0" w:space="0" w:color="auto"/>
        <w:right w:val="none" w:sz="0" w:space="0" w:color="auto"/>
      </w:divBdr>
    </w:div>
    <w:div w:id="904680938">
      <w:bodyDiv w:val="1"/>
      <w:marLeft w:val="0"/>
      <w:marRight w:val="0"/>
      <w:marTop w:val="0"/>
      <w:marBottom w:val="0"/>
      <w:divBdr>
        <w:top w:val="none" w:sz="0" w:space="0" w:color="auto"/>
        <w:left w:val="none" w:sz="0" w:space="0" w:color="auto"/>
        <w:bottom w:val="none" w:sz="0" w:space="0" w:color="auto"/>
        <w:right w:val="none" w:sz="0" w:space="0" w:color="auto"/>
      </w:divBdr>
    </w:div>
    <w:div w:id="996610977">
      <w:bodyDiv w:val="1"/>
      <w:marLeft w:val="0"/>
      <w:marRight w:val="0"/>
      <w:marTop w:val="0"/>
      <w:marBottom w:val="0"/>
      <w:divBdr>
        <w:top w:val="none" w:sz="0" w:space="0" w:color="auto"/>
        <w:left w:val="none" w:sz="0" w:space="0" w:color="auto"/>
        <w:bottom w:val="none" w:sz="0" w:space="0" w:color="auto"/>
        <w:right w:val="none" w:sz="0" w:space="0" w:color="auto"/>
      </w:divBdr>
    </w:div>
    <w:div w:id="1015501806">
      <w:bodyDiv w:val="1"/>
      <w:marLeft w:val="0"/>
      <w:marRight w:val="0"/>
      <w:marTop w:val="0"/>
      <w:marBottom w:val="0"/>
      <w:divBdr>
        <w:top w:val="none" w:sz="0" w:space="0" w:color="auto"/>
        <w:left w:val="none" w:sz="0" w:space="0" w:color="auto"/>
        <w:bottom w:val="none" w:sz="0" w:space="0" w:color="auto"/>
        <w:right w:val="none" w:sz="0" w:space="0" w:color="auto"/>
      </w:divBdr>
    </w:div>
    <w:div w:id="1034427145">
      <w:bodyDiv w:val="1"/>
      <w:marLeft w:val="0"/>
      <w:marRight w:val="0"/>
      <w:marTop w:val="0"/>
      <w:marBottom w:val="0"/>
      <w:divBdr>
        <w:top w:val="none" w:sz="0" w:space="0" w:color="auto"/>
        <w:left w:val="none" w:sz="0" w:space="0" w:color="auto"/>
        <w:bottom w:val="none" w:sz="0" w:space="0" w:color="auto"/>
        <w:right w:val="none" w:sz="0" w:space="0" w:color="auto"/>
      </w:divBdr>
    </w:div>
    <w:div w:id="1062869707">
      <w:bodyDiv w:val="1"/>
      <w:marLeft w:val="0"/>
      <w:marRight w:val="0"/>
      <w:marTop w:val="0"/>
      <w:marBottom w:val="0"/>
      <w:divBdr>
        <w:top w:val="none" w:sz="0" w:space="0" w:color="auto"/>
        <w:left w:val="none" w:sz="0" w:space="0" w:color="auto"/>
        <w:bottom w:val="none" w:sz="0" w:space="0" w:color="auto"/>
        <w:right w:val="none" w:sz="0" w:space="0" w:color="auto"/>
      </w:divBdr>
    </w:div>
    <w:div w:id="1087189036">
      <w:bodyDiv w:val="1"/>
      <w:marLeft w:val="0"/>
      <w:marRight w:val="0"/>
      <w:marTop w:val="0"/>
      <w:marBottom w:val="0"/>
      <w:divBdr>
        <w:top w:val="none" w:sz="0" w:space="0" w:color="auto"/>
        <w:left w:val="none" w:sz="0" w:space="0" w:color="auto"/>
        <w:bottom w:val="none" w:sz="0" w:space="0" w:color="auto"/>
        <w:right w:val="none" w:sz="0" w:space="0" w:color="auto"/>
      </w:divBdr>
    </w:div>
    <w:div w:id="1091581447">
      <w:bodyDiv w:val="1"/>
      <w:marLeft w:val="0"/>
      <w:marRight w:val="0"/>
      <w:marTop w:val="0"/>
      <w:marBottom w:val="0"/>
      <w:divBdr>
        <w:top w:val="none" w:sz="0" w:space="0" w:color="auto"/>
        <w:left w:val="none" w:sz="0" w:space="0" w:color="auto"/>
        <w:bottom w:val="none" w:sz="0" w:space="0" w:color="auto"/>
        <w:right w:val="none" w:sz="0" w:space="0" w:color="auto"/>
      </w:divBdr>
    </w:div>
    <w:div w:id="1093356157">
      <w:bodyDiv w:val="1"/>
      <w:marLeft w:val="0"/>
      <w:marRight w:val="0"/>
      <w:marTop w:val="0"/>
      <w:marBottom w:val="0"/>
      <w:divBdr>
        <w:top w:val="none" w:sz="0" w:space="0" w:color="auto"/>
        <w:left w:val="none" w:sz="0" w:space="0" w:color="auto"/>
        <w:bottom w:val="none" w:sz="0" w:space="0" w:color="auto"/>
        <w:right w:val="none" w:sz="0" w:space="0" w:color="auto"/>
      </w:divBdr>
    </w:div>
    <w:div w:id="1097478609">
      <w:bodyDiv w:val="1"/>
      <w:marLeft w:val="0"/>
      <w:marRight w:val="0"/>
      <w:marTop w:val="0"/>
      <w:marBottom w:val="0"/>
      <w:divBdr>
        <w:top w:val="none" w:sz="0" w:space="0" w:color="auto"/>
        <w:left w:val="none" w:sz="0" w:space="0" w:color="auto"/>
        <w:bottom w:val="none" w:sz="0" w:space="0" w:color="auto"/>
        <w:right w:val="none" w:sz="0" w:space="0" w:color="auto"/>
      </w:divBdr>
    </w:div>
    <w:div w:id="1115951754">
      <w:bodyDiv w:val="1"/>
      <w:marLeft w:val="0"/>
      <w:marRight w:val="0"/>
      <w:marTop w:val="0"/>
      <w:marBottom w:val="0"/>
      <w:divBdr>
        <w:top w:val="none" w:sz="0" w:space="0" w:color="auto"/>
        <w:left w:val="none" w:sz="0" w:space="0" w:color="auto"/>
        <w:bottom w:val="none" w:sz="0" w:space="0" w:color="auto"/>
        <w:right w:val="none" w:sz="0" w:space="0" w:color="auto"/>
      </w:divBdr>
    </w:div>
    <w:div w:id="1203251048">
      <w:bodyDiv w:val="1"/>
      <w:marLeft w:val="0"/>
      <w:marRight w:val="0"/>
      <w:marTop w:val="0"/>
      <w:marBottom w:val="0"/>
      <w:divBdr>
        <w:top w:val="none" w:sz="0" w:space="0" w:color="auto"/>
        <w:left w:val="none" w:sz="0" w:space="0" w:color="auto"/>
        <w:bottom w:val="none" w:sz="0" w:space="0" w:color="auto"/>
        <w:right w:val="none" w:sz="0" w:space="0" w:color="auto"/>
      </w:divBdr>
    </w:div>
    <w:div w:id="1221283332">
      <w:bodyDiv w:val="1"/>
      <w:marLeft w:val="0"/>
      <w:marRight w:val="0"/>
      <w:marTop w:val="0"/>
      <w:marBottom w:val="0"/>
      <w:divBdr>
        <w:top w:val="none" w:sz="0" w:space="0" w:color="auto"/>
        <w:left w:val="none" w:sz="0" w:space="0" w:color="auto"/>
        <w:bottom w:val="none" w:sz="0" w:space="0" w:color="auto"/>
        <w:right w:val="none" w:sz="0" w:space="0" w:color="auto"/>
      </w:divBdr>
      <w:divsChild>
        <w:div w:id="800810718">
          <w:marLeft w:val="0"/>
          <w:marRight w:val="0"/>
          <w:marTop w:val="0"/>
          <w:marBottom w:val="0"/>
          <w:divBdr>
            <w:top w:val="none" w:sz="0" w:space="0" w:color="auto"/>
            <w:left w:val="none" w:sz="0" w:space="0" w:color="auto"/>
            <w:bottom w:val="none" w:sz="0" w:space="0" w:color="auto"/>
            <w:right w:val="none" w:sz="0" w:space="0" w:color="auto"/>
          </w:divBdr>
          <w:divsChild>
            <w:div w:id="1013646507">
              <w:marLeft w:val="0"/>
              <w:marRight w:val="0"/>
              <w:marTop w:val="0"/>
              <w:marBottom w:val="0"/>
              <w:divBdr>
                <w:top w:val="none" w:sz="0" w:space="0" w:color="auto"/>
                <w:left w:val="none" w:sz="0" w:space="0" w:color="auto"/>
                <w:bottom w:val="none" w:sz="0" w:space="0" w:color="auto"/>
                <w:right w:val="none" w:sz="0" w:space="0" w:color="auto"/>
              </w:divBdr>
            </w:div>
          </w:divsChild>
        </w:div>
        <w:div w:id="598562490">
          <w:marLeft w:val="0"/>
          <w:marRight w:val="0"/>
          <w:marTop w:val="0"/>
          <w:marBottom w:val="0"/>
          <w:divBdr>
            <w:top w:val="none" w:sz="0" w:space="0" w:color="auto"/>
            <w:left w:val="none" w:sz="0" w:space="0" w:color="auto"/>
            <w:bottom w:val="none" w:sz="0" w:space="0" w:color="auto"/>
            <w:right w:val="none" w:sz="0" w:space="0" w:color="auto"/>
          </w:divBdr>
          <w:divsChild>
            <w:div w:id="991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41902">
      <w:bodyDiv w:val="1"/>
      <w:marLeft w:val="0"/>
      <w:marRight w:val="0"/>
      <w:marTop w:val="0"/>
      <w:marBottom w:val="0"/>
      <w:divBdr>
        <w:top w:val="none" w:sz="0" w:space="0" w:color="auto"/>
        <w:left w:val="none" w:sz="0" w:space="0" w:color="auto"/>
        <w:bottom w:val="none" w:sz="0" w:space="0" w:color="auto"/>
        <w:right w:val="none" w:sz="0" w:space="0" w:color="auto"/>
      </w:divBdr>
    </w:div>
    <w:div w:id="1277325148">
      <w:bodyDiv w:val="1"/>
      <w:marLeft w:val="0"/>
      <w:marRight w:val="0"/>
      <w:marTop w:val="0"/>
      <w:marBottom w:val="0"/>
      <w:divBdr>
        <w:top w:val="none" w:sz="0" w:space="0" w:color="auto"/>
        <w:left w:val="none" w:sz="0" w:space="0" w:color="auto"/>
        <w:bottom w:val="none" w:sz="0" w:space="0" w:color="auto"/>
        <w:right w:val="none" w:sz="0" w:space="0" w:color="auto"/>
      </w:divBdr>
    </w:div>
    <w:div w:id="1368917634">
      <w:bodyDiv w:val="1"/>
      <w:marLeft w:val="0"/>
      <w:marRight w:val="0"/>
      <w:marTop w:val="0"/>
      <w:marBottom w:val="0"/>
      <w:divBdr>
        <w:top w:val="none" w:sz="0" w:space="0" w:color="auto"/>
        <w:left w:val="none" w:sz="0" w:space="0" w:color="auto"/>
        <w:bottom w:val="none" w:sz="0" w:space="0" w:color="auto"/>
        <w:right w:val="none" w:sz="0" w:space="0" w:color="auto"/>
      </w:divBdr>
    </w:div>
    <w:div w:id="1395735912">
      <w:bodyDiv w:val="1"/>
      <w:marLeft w:val="0"/>
      <w:marRight w:val="0"/>
      <w:marTop w:val="0"/>
      <w:marBottom w:val="0"/>
      <w:divBdr>
        <w:top w:val="none" w:sz="0" w:space="0" w:color="auto"/>
        <w:left w:val="none" w:sz="0" w:space="0" w:color="auto"/>
        <w:bottom w:val="none" w:sz="0" w:space="0" w:color="auto"/>
        <w:right w:val="none" w:sz="0" w:space="0" w:color="auto"/>
      </w:divBdr>
      <w:divsChild>
        <w:div w:id="363600283">
          <w:marLeft w:val="0"/>
          <w:marRight w:val="0"/>
          <w:marTop w:val="0"/>
          <w:marBottom w:val="0"/>
          <w:divBdr>
            <w:top w:val="none" w:sz="0" w:space="0" w:color="auto"/>
            <w:left w:val="none" w:sz="0" w:space="0" w:color="auto"/>
            <w:bottom w:val="none" w:sz="0" w:space="0" w:color="auto"/>
            <w:right w:val="none" w:sz="0" w:space="0" w:color="auto"/>
          </w:divBdr>
        </w:div>
      </w:divsChild>
    </w:div>
    <w:div w:id="1411926540">
      <w:bodyDiv w:val="1"/>
      <w:marLeft w:val="0"/>
      <w:marRight w:val="0"/>
      <w:marTop w:val="0"/>
      <w:marBottom w:val="0"/>
      <w:divBdr>
        <w:top w:val="none" w:sz="0" w:space="0" w:color="auto"/>
        <w:left w:val="none" w:sz="0" w:space="0" w:color="auto"/>
        <w:bottom w:val="none" w:sz="0" w:space="0" w:color="auto"/>
        <w:right w:val="none" w:sz="0" w:space="0" w:color="auto"/>
      </w:divBdr>
    </w:div>
    <w:div w:id="1424108109">
      <w:bodyDiv w:val="1"/>
      <w:marLeft w:val="0"/>
      <w:marRight w:val="0"/>
      <w:marTop w:val="0"/>
      <w:marBottom w:val="0"/>
      <w:divBdr>
        <w:top w:val="none" w:sz="0" w:space="0" w:color="auto"/>
        <w:left w:val="none" w:sz="0" w:space="0" w:color="auto"/>
        <w:bottom w:val="none" w:sz="0" w:space="0" w:color="auto"/>
        <w:right w:val="none" w:sz="0" w:space="0" w:color="auto"/>
      </w:divBdr>
    </w:div>
    <w:div w:id="1437748651">
      <w:bodyDiv w:val="1"/>
      <w:marLeft w:val="0"/>
      <w:marRight w:val="0"/>
      <w:marTop w:val="0"/>
      <w:marBottom w:val="0"/>
      <w:divBdr>
        <w:top w:val="none" w:sz="0" w:space="0" w:color="auto"/>
        <w:left w:val="none" w:sz="0" w:space="0" w:color="auto"/>
        <w:bottom w:val="none" w:sz="0" w:space="0" w:color="auto"/>
        <w:right w:val="none" w:sz="0" w:space="0" w:color="auto"/>
      </w:divBdr>
    </w:div>
    <w:div w:id="1549993380">
      <w:bodyDiv w:val="1"/>
      <w:marLeft w:val="0"/>
      <w:marRight w:val="0"/>
      <w:marTop w:val="0"/>
      <w:marBottom w:val="0"/>
      <w:divBdr>
        <w:top w:val="none" w:sz="0" w:space="0" w:color="auto"/>
        <w:left w:val="none" w:sz="0" w:space="0" w:color="auto"/>
        <w:bottom w:val="none" w:sz="0" w:space="0" w:color="auto"/>
        <w:right w:val="none" w:sz="0" w:space="0" w:color="auto"/>
      </w:divBdr>
    </w:div>
    <w:div w:id="1575581670">
      <w:bodyDiv w:val="1"/>
      <w:marLeft w:val="0"/>
      <w:marRight w:val="0"/>
      <w:marTop w:val="0"/>
      <w:marBottom w:val="0"/>
      <w:divBdr>
        <w:top w:val="none" w:sz="0" w:space="0" w:color="auto"/>
        <w:left w:val="none" w:sz="0" w:space="0" w:color="auto"/>
        <w:bottom w:val="none" w:sz="0" w:space="0" w:color="auto"/>
        <w:right w:val="none" w:sz="0" w:space="0" w:color="auto"/>
      </w:divBdr>
    </w:div>
    <w:div w:id="1593709318">
      <w:bodyDiv w:val="1"/>
      <w:marLeft w:val="0"/>
      <w:marRight w:val="0"/>
      <w:marTop w:val="0"/>
      <w:marBottom w:val="0"/>
      <w:divBdr>
        <w:top w:val="none" w:sz="0" w:space="0" w:color="auto"/>
        <w:left w:val="none" w:sz="0" w:space="0" w:color="auto"/>
        <w:bottom w:val="none" w:sz="0" w:space="0" w:color="auto"/>
        <w:right w:val="none" w:sz="0" w:space="0" w:color="auto"/>
      </w:divBdr>
    </w:div>
    <w:div w:id="1613318246">
      <w:bodyDiv w:val="1"/>
      <w:marLeft w:val="0"/>
      <w:marRight w:val="0"/>
      <w:marTop w:val="0"/>
      <w:marBottom w:val="0"/>
      <w:divBdr>
        <w:top w:val="none" w:sz="0" w:space="0" w:color="auto"/>
        <w:left w:val="none" w:sz="0" w:space="0" w:color="auto"/>
        <w:bottom w:val="none" w:sz="0" w:space="0" w:color="auto"/>
        <w:right w:val="none" w:sz="0" w:space="0" w:color="auto"/>
      </w:divBdr>
      <w:divsChild>
        <w:div w:id="2062748395">
          <w:marLeft w:val="0"/>
          <w:marRight w:val="0"/>
          <w:marTop w:val="0"/>
          <w:marBottom w:val="0"/>
          <w:divBdr>
            <w:top w:val="none" w:sz="0" w:space="0" w:color="auto"/>
            <w:left w:val="none" w:sz="0" w:space="0" w:color="auto"/>
            <w:bottom w:val="none" w:sz="0" w:space="0" w:color="auto"/>
            <w:right w:val="none" w:sz="0" w:space="0" w:color="auto"/>
          </w:divBdr>
        </w:div>
      </w:divsChild>
    </w:div>
    <w:div w:id="1618634021">
      <w:bodyDiv w:val="1"/>
      <w:marLeft w:val="0"/>
      <w:marRight w:val="0"/>
      <w:marTop w:val="0"/>
      <w:marBottom w:val="0"/>
      <w:divBdr>
        <w:top w:val="none" w:sz="0" w:space="0" w:color="auto"/>
        <w:left w:val="none" w:sz="0" w:space="0" w:color="auto"/>
        <w:bottom w:val="none" w:sz="0" w:space="0" w:color="auto"/>
        <w:right w:val="none" w:sz="0" w:space="0" w:color="auto"/>
      </w:divBdr>
    </w:div>
    <w:div w:id="1663387326">
      <w:bodyDiv w:val="1"/>
      <w:marLeft w:val="0"/>
      <w:marRight w:val="0"/>
      <w:marTop w:val="0"/>
      <w:marBottom w:val="0"/>
      <w:divBdr>
        <w:top w:val="none" w:sz="0" w:space="0" w:color="auto"/>
        <w:left w:val="none" w:sz="0" w:space="0" w:color="auto"/>
        <w:bottom w:val="none" w:sz="0" w:space="0" w:color="auto"/>
        <w:right w:val="none" w:sz="0" w:space="0" w:color="auto"/>
      </w:divBdr>
    </w:div>
    <w:div w:id="1668365207">
      <w:bodyDiv w:val="1"/>
      <w:marLeft w:val="0"/>
      <w:marRight w:val="0"/>
      <w:marTop w:val="0"/>
      <w:marBottom w:val="0"/>
      <w:divBdr>
        <w:top w:val="none" w:sz="0" w:space="0" w:color="auto"/>
        <w:left w:val="none" w:sz="0" w:space="0" w:color="auto"/>
        <w:bottom w:val="none" w:sz="0" w:space="0" w:color="auto"/>
        <w:right w:val="none" w:sz="0" w:space="0" w:color="auto"/>
      </w:divBdr>
    </w:div>
    <w:div w:id="1680158195">
      <w:bodyDiv w:val="1"/>
      <w:marLeft w:val="0"/>
      <w:marRight w:val="0"/>
      <w:marTop w:val="0"/>
      <w:marBottom w:val="0"/>
      <w:divBdr>
        <w:top w:val="none" w:sz="0" w:space="0" w:color="auto"/>
        <w:left w:val="none" w:sz="0" w:space="0" w:color="auto"/>
        <w:bottom w:val="none" w:sz="0" w:space="0" w:color="auto"/>
        <w:right w:val="none" w:sz="0" w:space="0" w:color="auto"/>
      </w:divBdr>
      <w:divsChild>
        <w:div w:id="528832744">
          <w:marLeft w:val="0"/>
          <w:marRight w:val="0"/>
          <w:marTop w:val="0"/>
          <w:marBottom w:val="0"/>
          <w:divBdr>
            <w:top w:val="none" w:sz="0" w:space="0" w:color="auto"/>
            <w:left w:val="none" w:sz="0" w:space="0" w:color="auto"/>
            <w:bottom w:val="none" w:sz="0" w:space="0" w:color="auto"/>
            <w:right w:val="none" w:sz="0" w:space="0" w:color="auto"/>
          </w:divBdr>
          <w:divsChild>
            <w:div w:id="934552808">
              <w:marLeft w:val="0"/>
              <w:marRight w:val="0"/>
              <w:marTop w:val="0"/>
              <w:marBottom w:val="0"/>
              <w:divBdr>
                <w:top w:val="none" w:sz="0" w:space="0" w:color="auto"/>
                <w:left w:val="none" w:sz="0" w:space="0" w:color="auto"/>
                <w:bottom w:val="none" w:sz="0" w:space="0" w:color="auto"/>
                <w:right w:val="none" w:sz="0" w:space="0" w:color="auto"/>
              </w:divBdr>
            </w:div>
            <w:div w:id="1766001774">
              <w:marLeft w:val="0"/>
              <w:marRight w:val="0"/>
              <w:marTop w:val="0"/>
              <w:marBottom w:val="0"/>
              <w:divBdr>
                <w:top w:val="none" w:sz="0" w:space="0" w:color="auto"/>
                <w:left w:val="none" w:sz="0" w:space="0" w:color="auto"/>
                <w:bottom w:val="none" w:sz="0" w:space="0" w:color="auto"/>
                <w:right w:val="none" w:sz="0" w:space="0" w:color="auto"/>
              </w:divBdr>
            </w:div>
            <w:div w:id="24349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99806">
      <w:bodyDiv w:val="1"/>
      <w:marLeft w:val="0"/>
      <w:marRight w:val="0"/>
      <w:marTop w:val="0"/>
      <w:marBottom w:val="0"/>
      <w:divBdr>
        <w:top w:val="none" w:sz="0" w:space="0" w:color="auto"/>
        <w:left w:val="none" w:sz="0" w:space="0" w:color="auto"/>
        <w:bottom w:val="none" w:sz="0" w:space="0" w:color="auto"/>
        <w:right w:val="none" w:sz="0" w:space="0" w:color="auto"/>
      </w:divBdr>
    </w:div>
    <w:div w:id="1731462315">
      <w:bodyDiv w:val="1"/>
      <w:marLeft w:val="0"/>
      <w:marRight w:val="0"/>
      <w:marTop w:val="0"/>
      <w:marBottom w:val="0"/>
      <w:divBdr>
        <w:top w:val="none" w:sz="0" w:space="0" w:color="auto"/>
        <w:left w:val="none" w:sz="0" w:space="0" w:color="auto"/>
        <w:bottom w:val="none" w:sz="0" w:space="0" w:color="auto"/>
        <w:right w:val="none" w:sz="0" w:space="0" w:color="auto"/>
      </w:divBdr>
      <w:divsChild>
        <w:div w:id="2003895924">
          <w:marLeft w:val="0"/>
          <w:marRight w:val="0"/>
          <w:marTop w:val="0"/>
          <w:marBottom w:val="0"/>
          <w:divBdr>
            <w:top w:val="none" w:sz="0" w:space="0" w:color="auto"/>
            <w:left w:val="none" w:sz="0" w:space="0" w:color="auto"/>
            <w:bottom w:val="none" w:sz="0" w:space="0" w:color="auto"/>
            <w:right w:val="none" w:sz="0" w:space="0" w:color="auto"/>
          </w:divBdr>
        </w:div>
        <w:div w:id="575363108">
          <w:marLeft w:val="0"/>
          <w:marRight w:val="0"/>
          <w:marTop w:val="0"/>
          <w:marBottom w:val="0"/>
          <w:divBdr>
            <w:top w:val="none" w:sz="0" w:space="0" w:color="auto"/>
            <w:left w:val="none" w:sz="0" w:space="0" w:color="auto"/>
            <w:bottom w:val="none" w:sz="0" w:space="0" w:color="auto"/>
            <w:right w:val="none" w:sz="0" w:space="0" w:color="auto"/>
          </w:divBdr>
        </w:div>
        <w:div w:id="1840075121">
          <w:marLeft w:val="0"/>
          <w:marRight w:val="0"/>
          <w:marTop w:val="0"/>
          <w:marBottom w:val="0"/>
          <w:divBdr>
            <w:top w:val="none" w:sz="0" w:space="0" w:color="auto"/>
            <w:left w:val="none" w:sz="0" w:space="0" w:color="auto"/>
            <w:bottom w:val="none" w:sz="0" w:space="0" w:color="auto"/>
            <w:right w:val="none" w:sz="0" w:space="0" w:color="auto"/>
          </w:divBdr>
        </w:div>
        <w:div w:id="1961062242">
          <w:marLeft w:val="0"/>
          <w:marRight w:val="0"/>
          <w:marTop w:val="0"/>
          <w:marBottom w:val="0"/>
          <w:divBdr>
            <w:top w:val="none" w:sz="0" w:space="0" w:color="auto"/>
            <w:left w:val="none" w:sz="0" w:space="0" w:color="auto"/>
            <w:bottom w:val="none" w:sz="0" w:space="0" w:color="auto"/>
            <w:right w:val="none" w:sz="0" w:space="0" w:color="auto"/>
          </w:divBdr>
        </w:div>
        <w:div w:id="998532079">
          <w:marLeft w:val="0"/>
          <w:marRight w:val="0"/>
          <w:marTop w:val="0"/>
          <w:marBottom w:val="0"/>
          <w:divBdr>
            <w:top w:val="none" w:sz="0" w:space="0" w:color="auto"/>
            <w:left w:val="none" w:sz="0" w:space="0" w:color="auto"/>
            <w:bottom w:val="none" w:sz="0" w:space="0" w:color="auto"/>
            <w:right w:val="none" w:sz="0" w:space="0" w:color="auto"/>
          </w:divBdr>
        </w:div>
        <w:div w:id="2027057319">
          <w:marLeft w:val="0"/>
          <w:marRight w:val="0"/>
          <w:marTop w:val="0"/>
          <w:marBottom w:val="0"/>
          <w:divBdr>
            <w:top w:val="none" w:sz="0" w:space="0" w:color="auto"/>
            <w:left w:val="none" w:sz="0" w:space="0" w:color="auto"/>
            <w:bottom w:val="none" w:sz="0" w:space="0" w:color="auto"/>
            <w:right w:val="none" w:sz="0" w:space="0" w:color="auto"/>
          </w:divBdr>
        </w:div>
        <w:div w:id="1356687766">
          <w:marLeft w:val="0"/>
          <w:marRight w:val="0"/>
          <w:marTop w:val="0"/>
          <w:marBottom w:val="0"/>
          <w:divBdr>
            <w:top w:val="none" w:sz="0" w:space="0" w:color="auto"/>
            <w:left w:val="none" w:sz="0" w:space="0" w:color="auto"/>
            <w:bottom w:val="none" w:sz="0" w:space="0" w:color="auto"/>
            <w:right w:val="none" w:sz="0" w:space="0" w:color="auto"/>
          </w:divBdr>
        </w:div>
        <w:div w:id="921109851">
          <w:marLeft w:val="0"/>
          <w:marRight w:val="0"/>
          <w:marTop w:val="0"/>
          <w:marBottom w:val="0"/>
          <w:divBdr>
            <w:top w:val="none" w:sz="0" w:space="0" w:color="auto"/>
            <w:left w:val="none" w:sz="0" w:space="0" w:color="auto"/>
            <w:bottom w:val="none" w:sz="0" w:space="0" w:color="auto"/>
            <w:right w:val="none" w:sz="0" w:space="0" w:color="auto"/>
          </w:divBdr>
        </w:div>
        <w:div w:id="271860763">
          <w:marLeft w:val="0"/>
          <w:marRight w:val="0"/>
          <w:marTop w:val="0"/>
          <w:marBottom w:val="0"/>
          <w:divBdr>
            <w:top w:val="none" w:sz="0" w:space="0" w:color="auto"/>
            <w:left w:val="none" w:sz="0" w:space="0" w:color="auto"/>
            <w:bottom w:val="none" w:sz="0" w:space="0" w:color="auto"/>
            <w:right w:val="none" w:sz="0" w:space="0" w:color="auto"/>
          </w:divBdr>
        </w:div>
      </w:divsChild>
    </w:div>
    <w:div w:id="1747455935">
      <w:bodyDiv w:val="1"/>
      <w:marLeft w:val="0"/>
      <w:marRight w:val="0"/>
      <w:marTop w:val="0"/>
      <w:marBottom w:val="0"/>
      <w:divBdr>
        <w:top w:val="none" w:sz="0" w:space="0" w:color="auto"/>
        <w:left w:val="none" w:sz="0" w:space="0" w:color="auto"/>
        <w:bottom w:val="none" w:sz="0" w:space="0" w:color="auto"/>
        <w:right w:val="none" w:sz="0" w:space="0" w:color="auto"/>
      </w:divBdr>
    </w:div>
    <w:div w:id="1772434161">
      <w:bodyDiv w:val="1"/>
      <w:marLeft w:val="0"/>
      <w:marRight w:val="0"/>
      <w:marTop w:val="0"/>
      <w:marBottom w:val="0"/>
      <w:divBdr>
        <w:top w:val="none" w:sz="0" w:space="0" w:color="auto"/>
        <w:left w:val="none" w:sz="0" w:space="0" w:color="auto"/>
        <w:bottom w:val="none" w:sz="0" w:space="0" w:color="auto"/>
        <w:right w:val="none" w:sz="0" w:space="0" w:color="auto"/>
      </w:divBdr>
    </w:div>
    <w:div w:id="1778596237">
      <w:bodyDiv w:val="1"/>
      <w:marLeft w:val="0"/>
      <w:marRight w:val="0"/>
      <w:marTop w:val="0"/>
      <w:marBottom w:val="0"/>
      <w:divBdr>
        <w:top w:val="none" w:sz="0" w:space="0" w:color="auto"/>
        <w:left w:val="none" w:sz="0" w:space="0" w:color="auto"/>
        <w:bottom w:val="none" w:sz="0" w:space="0" w:color="auto"/>
        <w:right w:val="none" w:sz="0" w:space="0" w:color="auto"/>
      </w:divBdr>
    </w:div>
    <w:div w:id="1845322468">
      <w:bodyDiv w:val="1"/>
      <w:marLeft w:val="0"/>
      <w:marRight w:val="0"/>
      <w:marTop w:val="0"/>
      <w:marBottom w:val="0"/>
      <w:divBdr>
        <w:top w:val="none" w:sz="0" w:space="0" w:color="auto"/>
        <w:left w:val="none" w:sz="0" w:space="0" w:color="auto"/>
        <w:bottom w:val="none" w:sz="0" w:space="0" w:color="auto"/>
        <w:right w:val="none" w:sz="0" w:space="0" w:color="auto"/>
      </w:divBdr>
    </w:div>
    <w:div w:id="1851214121">
      <w:bodyDiv w:val="1"/>
      <w:marLeft w:val="0"/>
      <w:marRight w:val="0"/>
      <w:marTop w:val="0"/>
      <w:marBottom w:val="0"/>
      <w:divBdr>
        <w:top w:val="none" w:sz="0" w:space="0" w:color="auto"/>
        <w:left w:val="none" w:sz="0" w:space="0" w:color="auto"/>
        <w:bottom w:val="none" w:sz="0" w:space="0" w:color="auto"/>
        <w:right w:val="none" w:sz="0" w:space="0" w:color="auto"/>
      </w:divBdr>
    </w:div>
    <w:div w:id="1851598721">
      <w:bodyDiv w:val="1"/>
      <w:marLeft w:val="0"/>
      <w:marRight w:val="0"/>
      <w:marTop w:val="0"/>
      <w:marBottom w:val="0"/>
      <w:divBdr>
        <w:top w:val="none" w:sz="0" w:space="0" w:color="auto"/>
        <w:left w:val="none" w:sz="0" w:space="0" w:color="auto"/>
        <w:bottom w:val="none" w:sz="0" w:space="0" w:color="auto"/>
        <w:right w:val="none" w:sz="0" w:space="0" w:color="auto"/>
      </w:divBdr>
    </w:div>
    <w:div w:id="1869760807">
      <w:bodyDiv w:val="1"/>
      <w:marLeft w:val="0"/>
      <w:marRight w:val="0"/>
      <w:marTop w:val="0"/>
      <w:marBottom w:val="0"/>
      <w:divBdr>
        <w:top w:val="none" w:sz="0" w:space="0" w:color="auto"/>
        <w:left w:val="none" w:sz="0" w:space="0" w:color="auto"/>
        <w:bottom w:val="none" w:sz="0" w:space="0" w:color="auto"/>
        <w:right w:val="none" w:sz="0" w:space="0" w:color="auto"/>
      </w:divBdr>
    </w:div>
    <w:div w:id="1880049435">
      <w:bodyDiv w:val="1"/>
      <w:marLeft w:val="0"/>
      <w:marRight w:val="0"/>
      <w:marTop w:val="0"/>
      <w:marBottom w:val="0"/>
      <w:divBdr>
        <w:top w:val="none" w:sz="0" w:space="0" w:color="auto"/>
        <w:left w:val="none" w:sz="0" w:space="0" w:color="auto"/>
        <w:bottom w:val="none" w:sz="0" w:space="0" w:color="auto"/>
        <w:right w:val="none" w:sz="0" w:space="0" w:color="auto"/>
      </w:divBdr>
      <w:divsChild>
        <w:div w:id="1534033101">
          <w:marLeft w:val="0"/>
          <w:marRight w:val="0"/>
          <w:marTop w:val="225"/>
          <w:marBottom w:val="0"/>
          <w:divBdr>
            <w:top w:val="none" w:sz="0" w:space="0" w:color="auto"/>
            <w:left w:val="none" w:sz="0" w:space="0" w:color="auto"/>
            <w:bottom w:val="none" w:sz="0" w:space="0" w:color="auto"/>
            <w:right w:val="none" w:sz="0" w:space="0" w:color="auto"/>
          </w:divBdr>
          <w:divsChild>
            <w:div w:id="212155203">
              <w:marLeft w:val="0"/>
              <w:marRight w:val="0"/>
              <w:marTop w:val="0"/>
              <w:marBottom w:val="0"/>
              <w:divBdr>
                <w:top w:val="none" w:sz="0" w:space="0" w:color="auto"/>
                <w:left w:val="none" w:sz="0" w:space="0" w:color="auto"/>
                <w:bottom w:val="none" w:sz="0" w:space="0" w:color="auto"/>
                <w:right w:val="none" w:sz="0" w:space="0" w:color="auto"/>
              </w:divBdr>
            </w:div>
            <w:div w:id="28975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7739">
      <w:bodyDiv w:val="1"/>
      <w:marLeft w:val="0"/>
      <w:marRight w:val="0"/>
      <w:marTop w:val="0"/>
      <w:marBottom w:val="0"/>
      <w:divBdr>
        <w:top w:val="none" w:sz="0" w:space="0" w:color="auto"/>
        <w:left w:val="none" w:sz="0" w:space="0" w:color="auto"/>
        <w:bottom w:val="none" w:sz="0" w:space="0" w:color="auto"/>
        <w:right w:val="none" w:sz="0" w:space="0" w:color="auto"/>
      </w:divBdr>
    </w:div>
    <w:div w:id="1939482463">
      <w:bodyDiv w:val="1"/>
      <w:marLeft w:val="0"/>
      <w:marRight w:val="0"/>
      <w:marTop w:val="0"/>
      <w:marBottom w:val="0"/>
      <w:divBdr>
        <w:top w:val="none" w:sz="0" w:space="0" w:color="auto"/>
        <w:left w:val="none" w:sz="0" w:space="0" w:color="auto"/>
        <w:bottom w:val="none" w:sz="0" w:space="0" w:color="auto"/>
        <w:right w:val="none" w:sz="0" w:space="0" w:color="auto"/>
      </w:divBdr>
    </w:div>
    <w:div w:id="2038116859">
      <w:bodyDiv w:val="1"/>
      <w:marLeft w:val="0"/>
      <w:marRight w:val="0"/>
      <w:marTop w:val="0"/>
      <w:marBottom w:val="0"/>
      <w:divBdr>
        <w:top w:val="none" w:sz="0" w:space="0" w:color="auto"/>
        <w:left w:val="none" w:sz="0" w:space="0" w:color="auto"/>
        <w:bottom w:val="none" w:sz="0" w:space="0" w:color="auto"/>
        <w:right w:val="none" w:sz="0" w:space="0" w:color="auto"/>
      </w:divBdr>
    </w:div>
    <w:div w:id="2121026150">
      <w:bodyDiv w:val="1"/>
      <w:marLeft w:val="0"/>
      <w:marRight w:val="0"/>
      <w:marTop w:val="0"/>
      <w:marBottom w:val="0"/>
      <w:divBdr>
        <w:top w:val="none" w:sz="0" w:space="0" w:color="auto"/>
        <w:left w:val="none" w:sz="0" w:space="0" w:color="auto"/>
        <w:bottom w:val="none" w:sz="0" w:space="0" w:color="auto"/>
        <w:right w:val="none" w:sz="0" w:space="0" w:color="auto"/>
      </w:divBdr>
      <w:divsChild>
        <w:div w:id="944532085">
          <w:marLeft w:val="0"/>
          <w:marRight w:val="0"/>
          <w:marTop w:val="0"/>
          <w:marBottom w:val="0"/>
          <w:divBdr>
            <w:top w:val="none" w:sz="0" w:space="0" w:color="auto"/>
            <w:left w:val="none" w:sz="0" w:space="0" w:color="auto"/>
            <w:bottom w:val="none" w:sz="0" w:space="0" w:color="auto"/>
            <w:right w:val="none" w:sz="0" w:space="0" w:color="auto"/>
          </w:divBdr>
        </w:div>
        <w:div w:id="1038819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lektormagazine.com/news/digital-tv-transmitter-based-on-raspberry-pi-zero-and-limesdr-mi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GKh22</b:Tag>
    <b:SourceType>ConferenceProceedings</b:SourceType>
    <b:Guid>{88B3DCD5-EA99-49F9-84B9-28799550678C}</b:Guid>
    <b:Author>
      <b:Author>
        <b:NameList>
          <b:Person>
            <b:Last>Khayat</b:Last>
            <b:First>G</b:First>
          </b:Person>
          <b:Person>
            <b:Last>Mavromoustakis</b:Last>
            <b:Middle>X</b:Middle>
            <b:First>C</b:First>
          </b:Person>
          <b:Person>
            <b:Last>Mastorakis</b:Last>
            <b:First>G</b:First>
          </b:Person>
          <b:Person>
            <b:Last>Batalla</b:Last>
            <b:Middle>M</b:Middle>
            <b:First>J</b:First>
          </b:Person>
          <b:Person>
            <b:Last>Pallis</b:Last>
            <b:First>E</b:First>
          </b:Person>
        </b:NameList>
      </b:Author>
    </b:Author>
    <b:Title>Redundant Clustered Scheme Based on Weighted Cluster Head Selection for Damaged S-UAV</b:Title>
    <b:JournalName>G. Khayat, C. X. Mavromoustakis, G. Mastorakis, J. M. Batalla and E. Pallis, "Redundant Clustered Scheme Based on Weighted Cluster Head Selection for Damaged S-UAV," GLOBECOM 2022 - 2022 IEEE Global Communications Conference, Rio de Janeiro, Brazil, 2022,</b:JournalName>
    <b:Year>2022</b:Year>
    <b:Pages>122-130</b:Pages>
    <b:ConferenceName>GLOBECOM 2022</b:ConferenceName>
    <b:City>Rio de Janeiro, Brazil</b:City>
    <b:Publisher>IEEE</b:Publisher>
    <b:RefOrder>1</b:RefOrder>
  </b:Source>
</b:Sources>
</file>

<file path=customXml/itemProps1.xml><?xml version="1.0" encoding="utf-8"?>
<ds:datastoreItem xmlns:ds="http://schemas.openxmlformats.org/officeDocument/2006/customXml" ds:itemID="{07F6ABC6-266F-4D2B-BA54-B2EC2E6E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1805</Words>
  <Characters>10290</Characters>
  <Application>Microsoft Office Word</Application>
  <DocSecurity>0</DocSecurity>
  <Lines>85</Lines>
  <Paragraphs>24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ΠΑΣΙΦΑΗ</vt:lpstr>
      <vt:lpstr>ΠΑΣΙΦΑΗ</vt:lpstr>
    </vt:vector>
  </TitlesOfParts>
  <Company>TEIoC</Company>
  <LinksUpToDate>false</LinksUpToDate>
  <CharactersWithSpaces>12071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ΠΑΣΙΦΑΗ</dc:title>
  <dc:creator>Πάλλης</dc:creator>
  <cp:lastModifiedBy>Eleni Symeonaki (Ελένη Συμεωνάκη)</cp:lastModifiedBy>
  <cp:revision>5</cp:revision>
  <cp:lastPrinted>2024-03-15T06:57:00Z</cp:lastPrinted>
  <dcterms:created xsi:type="dcterms:W3CDTF">2026-06-30T17:21:00Z</dcterms:created>
  <dcterms:modified xsi:type="dcterms:W3CDTF">2026-06-30T17:34:00Z</dcterms:modified>
</cp:coreProperties>
</file>